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F9" w:rsidRDefault="003D5AF9" w:rsidP="001A6392">
      <w:pPr>
        <w:widowControl/>
        <w:jc w:val="left"/>
        <w:rPr>
          <w:rFonts w:ascii="仿宋_GB2312" w:eastAsia="仿宋_GB2312" w:cs="Helvetica"/>
          <w:color w:val="000000"/>
          <w:sz w:val="32"/>
          <w:szCs w:val="32"/>
        </w:rPr>
      </w:pPr>
      <w:r w:rsidRPr="0011042F">
        <w:rPr>
          <w:rFonts w:ascii="黑体" w:eastAsia="黑体" w:hAnsi="黑体" w:cs="Helvetica" w:hint="eastAsia"/>
          <w:color w:val="000000"/>
          <w:sz w:val="32"/>
          <w:szCs w:val="32"/>
        </w:rPr>
        <w:t>附件</w:t>
      </w:r>
      <w:r>
        <w:rPr>
          <w:rFonts w:ascii="仿宋_GB2312" w:eastAsia="仿宋_GB2312" w:cs="Helvetica" w:hint="eastAsia"/>
          <w:color w:val="000000"/>
          <w:sz w:val="32"/>
          <w:szCs w:val="32"/>
        </w:rPr>
        <w:t>：企业推介表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4243"/>
        <w:gridCol w:w="3666"/>
      </w:tblGrid>
      <w:tr w:rsidR="003D5AF9" w:rsidRPr="00DE760E" w:rsidTr="001D02CA">
        <w:trPr>
          <w:trHeight w:val="6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AF9" w:rsidRPr="00DE760E" w:rsidRDefault="003D5AF9" w:rsidP="003D5AF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企业名称：</w:t>
            </w:r>
          </w:p>
        </w:tc>
      </w:tr>
      <w:tr w:rsidR="003D5AF9" w:rsidRPr="00DE760E" w:rsidTr="001A6392">
        <w:trPr>
          <w:trHeight w:val="139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F9" w:rsidRPr="00DE760E" w:rsidRDefault="003D5AF9" w:rsidP="001D02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企业情况简介</w:t>
            </w:r>
          </w:p>
        </w:tc>
        <w:tc>
          <w:tcPr>
            <w:tcW w:w="4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F9" w:rsidRPr="00DE760E" w:rsidRDefault="003D5AF9" w:rsidP="001D02CA">
            <w:pPr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包括厂址、厂地面积、生产产品、产能情况、质量体系运行情况，在行业内取得的荣誉或在行业的地位等内容</w:t>
            </w:r>
          </w:p>
        </w:tc>
      </w:tr>
      <w:tr w:rsidR="003D5AF9" w:rsidRPr="00DE760E" w:rsidTr="003D5AF9">
        <w:trPr>
          <w:trHeight w:val="225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F9" w:rsidRPr="00DE760E" w:rsidRDefault="003D5AF9" w:rsidP="001D02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企业经营情况</w:t>
            </w:r>
          </w:p>
        </w:tc>
        <w:tc>
          <w:tcPr>
            <w:tcW w:w="4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F9" w:rsidRPr="00DE760E" w:rsidRDefault="003D5AF9" w:rsidP="001D02CA">
            <w:pPr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本企业固定资产    万元，注册资金为    万元人民币，流动资金     万元，企业贷款     万元，对外担保     万元。近三年企业销售额及利润如下：</w:t>
            </w:r>
          </w:p>
          <w:tbl>
            <w:tblPr>
              <w:tblStyle w:val="ac"/>
              <w:tblW w:w="4999" w:type="pct"/>
              <w:tblInd w:w="1" w:type="dxa"/>
              <w:tblLook w:val="04A0"/>
            </w:tblPr>
            <w:tblGrid>
              <w:gridCol w:w="1266"/>
              <w:gridCol w:w="1572"/>
              <w:gridCol w:w="1570"/>
              <w:gridCol w:w="1572"/>
              <w:gridCol w:w="1701"/>
            </w:tblGrid>
            <w:tr w:rsidR="003D5AF9" w:rsidRPr="00DE760E" w:rsidTr="001D02CA">
              <w:trPr>
                <w:trHeight w:val="369"/>
              </w:trPr>
              <w:tc>
                <w:tcPr>
                  <w:tcW w:w="825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年度</w:t>
                  </w:r>
                </w:p>
              </w:tc>
              <w:tc>
                <w:tcPr>
                  <w:tcW w:w="1023" w:type="pct"/>
                  <w:vAlign w:val="center"/>
                </w:tcPr>
                <w:p w:rsidR="003D5AF9" w:rsidRPr="00DE760E" w:rsidRDefault="003D5AF9" w:rsidP="001A6392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201</w:t>
                  </w:r>
                  <w:r w:rsidR="001A6392">
                    <w:rPr>
                      <w:rFonts w:asciiTheme="minorEastAsia" w:hAnsiTheme="minorEastAsia" w:hint="eastAsia"/>
                      <w:szCs w:val="21"/>
                    </w:rPr>
                    <w:t>5</w:t>
                  </w: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年</w:t>
                  </w:r>
                </w:p>
              </w:tc>
              <w:tc>
                <w:tcPr>
                  <w:tcW w:w="1022" w:type="pct"/>
                  <w:vAlign w:val="center"/>
                </w:tcPr>
                <w:p w:rsidR="003D5AF9" w:rsidRPr="00DE760E" w:rsidRDefault="003D5AF9" w:rsidP="001A6392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201</w:t>
                  </w:r>
                  <w:r w:rsidR="001A6392">
                    <w:rPr>
                      <w:rFonts w:asciiTheme="minorEastAsia" w:hAnsiTheme="minorEastAsia" w:hint="eastAsia"/>
                      <w:szCs w:val="21"/>
                    </w:rPr>
                    <w:t>6</w:t>
                  </w: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年</w:t>
                  </w:r>
                </w:p>
              </w:tc>
              <w:tc>
                <w:tcPr>
                  <w:tcW w:w="1023" w:type="pct"/>
                  <w:vAlign w:val="center"/>
                </w:tcPr>
                <w:p w:rsidR="003D5AF9" w:rsidRPr="00DE760E" w:rsidRDefault="003D5AF9" w:rsidP="001A6392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201</w:t>
                  </w:r>
                  <w:r w:rsidR="001A6392">
                    <w:rPr>
                      <w:rFonts w:asciiTheme="minorEastAsia" w:hAnsiTheme="minorEastAsia" w:hint="eastAsia"/>
                      <w:szCs w:val="21"/>
                    </w:rPr>
                    <w:t>7</w:t>
                  </w: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年</w:t>
                  </w:r>
                </w:p>
              </w:tc>
              <w:tc>
                <w:tcPr>
                  <w:tcW w:w="1108" w:type="pct"/>
                  <w:vAlign w:val="center"/>
                </w:tcPr>
                <w:p w:rsidR="003D5AF9" w:rsidRPr="00DE760E" w:rsidRDefault="003D5AF9" w:rsidP="001A6392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201</w:t>
                  </w:r>
                  <w:r w:rsidR="001A6392">
                    <w:rPr>
                      <w:rFonts w:asciiTheme="minorEastAsia" w:hAnsiTheme="minorEastAsia" w:hint="eastAsia"/>
                      <w:szCs w:val="21"/>
                    </w:rPr>
                    <w:t>8</w:t>
                  </w: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年1季度</w:t>
                  </w:r>
                </w:p>
              </w:tc>
            </w:tr>
            <w:tr w:rsidR="003D5AF9" w:rsidRPr="00DE760E" w:rsidTr="001D02CA">
              <w:trPr>
                <w:trHeight w:val="369"/>
              </w:trPr>
              <w:tc>
                <w:tcPr>
                  <w:tcW w:w="825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营业收入</w:t>
                  </w:r>
                </w:p>
              </w:tc>
              <w:tc>
                <w:tcPr>
                  <w:tcW w:w="102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22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2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08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D5AF9" w:rsidRPr="00DE760E" w:rsidTr="001D02CA">
              <w:trPr>
                <w:trHeight w:val="369"/>
              </w:trPr>
              <w:tc>
                <w:tcPr>
                  <w:tcW w:w="825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利润</w:t>
                  </w:r>
                </w:p>
              </w:tc>
              <w:tc>
                <w:tcPr>
                  <w:tcW w:w="102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22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2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08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3D5AF9" w:rsidRPr="00DE760E" w:rsidRDefault="003D5AF9" w:rsidP="001D02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5AF9" w:rsidRPr="00DE760E" w:rsidTr="003D5AF9">
        <w:trPr>
          <w:trHeight w:val="2981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F9" w:rsidRPr="00DE760E" w:rsidRDefault="003D5AF9" w:rsidP="001D02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主要客户（介绍2016销售额占前80%的企业）</w:t>
            </w:r>
          </w:p>
        </w:tc>
        <w:tc>
          <w:tcPr>
            <w:tcW w:w="4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ac"/>
              <w:tblW w:w="7681" w:type="dxa"/>
              <w:tblInd w:w="1" w:type="dxa"/>
              <w:tblLook w:val="04A0"/>
            </w:tblPr>
            <w:tblGrid>
              <w:gridCol w:w="2231"/>
              <w:gridCol w:w="2232"/>
              <w:gridCol w:w="2232"/>
              <w:gridCol w:w="986"/>
            </w:tblGrid>
            <w:tr w:rsidR="003D5AF9" w:rsidRPr="00DE760E" w:rsidTr="001D02CA">
              <w:trPr>
                <w:trHeight w:val="369"/>
              </w:trPr>
              <w:tc>
                <w:tcPr>
                  <w:tcW w:w="1452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配套企业</w:t>
                  </w:r>
                </w:p>
              </w:tc>
              <w:tc>
                <w:tcPr>
                  <w:tcW w:w="145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2016年销售额</w:t>
                  </w:r>
                </w:p>
              </w:tc>
              <w:tc>
                <w:tcPr>
                  <w:tcW w:w="145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占企业销售百分比</w:t>
                  </w:r>
                </w:p>
              </w:tc>
              <w:tc>
                <w:tcPr>
                  <w:tcW w:w="642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3D5AF9" w:rsidRPr="00DE760E" w:rsidTr="001D02CA">
              <w:trPr>
                <w:trHeight w:val="369"/>
              </w:trPr>
              <w:tc>
                <w:tcPr>
                  <w:tcW w:w="1452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42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D5AF9" w:rsidRPr="00DE760E" w:rsidTr="001D02CA">
              <w:trPr>
                <w:trHeight w:val="352"/>
              </w:trPr>
              <w:tc>
                <w:tcPr>
                  <w:tcW w:w="1452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42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D5AF9" w:rsidRPr="00DE760E" w:rsidTr="001D02CA">
              <w:trPr>
                <w:trHeight w:val="352"/>
              </w:trPr>
              <w:tc>
                <w:tcPr>
                  <w:tcW w:w="1452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42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D5AF9" w:rsidRPr="00DE760E" w:rsidTr="001D02CA">
              <w:trPr>
                <w:trHeight w:val="352"/>
              </w:trPr>
              <w:tc>
                <w:tcPr>
                  <w:tcW w:w="1452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42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D5AF9" w:rsidRPr="00DE760E" w:rsidTr="001D02CA">
              <w:trPr>
                <w:trHeight w:val="369"/>
              </w:trPr>
              <w:tc>
                <w:tcPr>
                  <w:tcW w:w="1452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42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D5AF9" w:rsidRPr="00DE760E" w:rsidTr="001D02CA">
              <w:trPr>
                <w:trHeight w:val="369"/>
              </w:trPr>
              <w:tc>
                <w:tcPr>
                  <w:tcW w:w="1452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42" w:type="pct"/>
                  <w:vAlign w:val="center"/>
                </w:tcPr>
                <w:p w:rsidR="003D5AF9" w:rsidRPr="00DE760E" w:rsidRDefault="003D5AF9" w:rsidP="001D02CA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3D5AF9" w:rsidRPr="00DE760E" w:rsidRDefault="003D5AF9" w:rsidP="001D02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5AF9" w:rsidRPr="00DE760E" w:rsidTr="003D5AF9">
        <w:trPr>
          <w:trHeight w:val="693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F9" w:rsidRPr="00DE760E" w:rsidRDefault="003D5AF9" w:rsidP="001D02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员工介绍</w:t>
            </w:r>
          </w:p>
        </w:tc>
        <w:tc>
          <w:tcPr>
            <w:tcW w:w="4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F9" w:rsidRPr="00DE760E" w:rsidRDefault="003D5AF9" w:rsidP="001D02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本企业拥有员工    人，其中技术人员    人、质量人员    人、一线员工    人</w:t>
            </w:r>
          </w:p>
        </w:tc>
      </w:tr>
      <w:tr w:rsidR="003D5AF9" w:rsidRPr="00DE760E" w:rsidTr="001A6392">
        <w:trPr>
          <w:trHeight w:val="92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F9" w:rsidRPr="00DE760E" w:rsidRDefault="003D5AF9" w:rsidP="001D02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主要设备介绍</w:t>
            </w:r>
          </w:p>
        </w:tc>
        <w:tc>
          <w:tcPr>
            <w:tcW w:w="4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F9" w:rsidRPr="00DE760E" w:rsidRDefault="003D5AF9" w:rsidP="001D02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对主要设备（生产设备、检测设备）型号、数量、用途进行介绍</w:t>
            </w:r>
          </w:p>
        </w:tc>
      </w:tr>
      <w:tr w:rsidR="003D5AF9" w:rsidRPr="00DE760E" w:rsidTr="003D5AF9">
        <w:trPr>
          <w:trHeight w:val="114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F9" w:rsidRPr="00DE760E" w:rsidRDefault="003D5AF9" w:rsidP="001D02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企业中长期规划</w:t>
            </w:r>
          </w:p>
        </w:tc>
        <w:tc>
          <w:tcPr>
            <w:tcW w:w="4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F9" w:rsidRPr="00DE760E" w:rsidRDefault="003D5AF9" w:rsidP="001D02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包括上市计划、基建规划和投资规划等内容</w:t>
            </w:r>
          </w:p>
        </w:tc>
      </w:tr>
      <w:tr w:rsidR="003D5AF9" w:rsidRPr="00DE760E" w:rsidTr="001A6392">
        <w:trPr>
          <w:trHeight w:val="2173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F9" w:rsidRPr="00DE760E" w:rsidRDefault="003D5AF9" w:rsidP="001D02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本次推介的产品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F9" w:rsidRPr="00DE760E" w:rsidRDefault="003D5AF9" w:rsidP="001D02CA">
            <w:pPr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对产品进行介绍，产品的优势详细阐述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F9" w:rsidRPr="00DE760E" w:rsidRDefault="003D5AF9" w:rsidP="001D02C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增加图片</w:t>
            </w:r>
          </w:p>
        </w:tc>
      </w:tr>
    </w:tbl>
    <w:p w:rsidR="003D5AF9" w:rsidRPr="00745EA0" w:rsidRDefault="003D5AF9" w:rsidP="001A6392">
      <w:pPr>
        <w:widowControl/>
        <w:jc w:val="left"/>
        <w:outlineLvl w:val="0"/>
        <w:rPr>
          <w:rFonts w:ascii="仿宋_GB2312" w:eastAsia="仿宋_GB2312" w:cs="Helvetica"/>
          <w:color w:val="000000"/>
          <w:sz w:val="32"/>
          <w:szCs w:val="32"/>
        </w:rPr>
      </w:pPr>
    </w:p>
    <w:sectPr w:rsidR="003D5AF9" w:rsidRPr="00745EA0" w:rsidSect="004435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5E1" w:rsidRDefault="007925E1" w:rsidP="00F37C8B">
      <w:r>
        <w:separator/>
      </w:r>
    </w:p>
  </w:endnote>
  <w:endnote w:type="continuationSeparator" w:id="0">
    <w:p w:rsidR="007925E1" w:rsidRDefault="007925E1" w:rsidP="00F37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B0" w:rsidRDefault="004007F8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-7.2pt;width:7.1pt;height:23.9pt;z-index:25165772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" filled="f" stroked="f">
          <v:textbox inset="0,0,0,0">
            <w:txbxContent>
              <w:p w:rsidR="00E857B0" w:rsidRPr="00B14A98" w:rsidRDefault="004007F8">
                <w:pPr>
                  <w:snapToGrid w:val="0"/>
                  <w:rPr>
                    <w:sz w:val="28"/>
                    <w:szCs w:val="28"/>
                  </w:rPr>
                </w:pPr>
                <w:r w:rsidRPr="00B14A98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E857B0" w:rsidRPr="00B14A98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Pr="00B14A98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7925E1">
                  <w:rPr>
                    <w:noProof/>
                    <w:sz w:val="28"/>
                    <w:szCs w:val="28"/>
                  </w:rPr>
                  <w:t>1</w:t>
                </w:r>
                <w:r w:rsidRPr="00B14A98"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5E1" w:rsidRDefault="007925E1" w:rsidP="00F37C8B">
      <w:r>
        <w:separator/>
      </w:r>
    </w:p>
  </w:footnote>
  <w:footnote w:type="continuationSeparator" w:id="0">
    <w:p w:rsidR="007925E1" w:rsidRDefault="007925E1" w:rsidP="00F37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4C1F"/>
    <w:multiLevelType w:val="hybridMultilevel"/>
    <w:tmpl w:val="259E8C8C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AC90458"/>
    <w:multiLevelType w:val="hybridMultilevel"/>
    <w:tmpl w:val="B6A09758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3863B8C"/>
    <w:multiLevelType w:val="hybridMultilevel"/>
    <w:tmpl w:val="67EA1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71A7A79"/>
    <w:multiLevelType w:val="hybridMultilevel"/>
    <w:tmpl w:val="830A9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FD7770"/>
    <w:multiLevelType w:val="hybridMultilevel"/>
    <w:tmpl w:val="CAB067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734A41"/>
    <w:multiLevelType w:val="hybridMultilevel"/>
    <w:tmpl w:val="DEF045A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F1D5061"/>
    <w:multiLevelType w:val="hybridMultilevel"/>
    <w:tmpl w:val="581A50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040215"/>
    <w:multiLevelType w:val="hybridMultilevel"/>
    <w:tmpl w:val="1604FCE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7B2"/>
    <w:rsid w:val="00021E13"/>
    <w:rsid w:val="0003115F"/>
    <w:rsid w:val="000568C3"/>
    <w:rsid w:val="000B5CFE"/>
    <w:rsid w:val="000C1A2C"/>
    <w:rsid w:val="000D6F22"/>
    <w:rsid w:val="000F1E59"/>
    <w:rsid w:val="0011042F"/>
    <w:rsid w:val="001423FD"/>
    <w:rsid w:val="001510CC"/>
    <w:rsid w:val="00155BDD"/>
    <w:rsid w:val="00162512"/>
    <w:rsid w:val="00171CF3"/>
    <w:rsid w:val="001953AD"/>
    <w:rsid w:val="001A2458"/>
    <w:rsid w:val="001A6392"/>
    <w:rsid w:val="001B33D3"/>
    <w:rsid w:val="001D753B"/>
    <w:rsid w:val="001E50E3"/>
    <w:rsid w:val="001E5367"/>
    <w:rsid w:val="001F022B"/>
    <w:rsid w:val="002120E7"/>
    <w:rsid w:val="002211E7"/>
    <w:rsid w:val="00241E26"/>
    <w:rsid w:val="002555E4"/>
    <w:rsid w:val="002639E4"/>
    <w:rsid w:val="002817BD"/>
    <w:rsid w:val="0029022C"/>
    <w:rsid w:val="0029187F"/>
    <w:rsid w:val="002A2A6E"/>
    <w:rsid w:val="002B02CF"/>
    <w:rsid w:val="002C4F90"/>
    <w:rsid w:val="002D6603"/>
    <w:rsid w:val="003163FC"/>
    <w:rsid w:val="00320D18"/>
    <w:rsid w:val="00326681"/>
    <w:rsid w:val="00344431"/>
    <w:rsid w:val="003611EE"/>
    <w:rsid w:val="0036364E"/>
    <w:rsid w:val="00390ED2"/>
    <w:rsid w:val="003955D1"/>
    <w:rsid w:val="003A43BA"/>
    <w:rsid w:val="003A76CA"/>
    <w:rsid w:val="003B6ACD"/>
    <w:rsid w:val="003D5AF9"/>
    <w:rsid w:val="003D758B"/>
    <w:rsid w:val="003E4A7A"/>
    <w:rsid w:val="003F3C0D"/>
    <w:rsid w:val="003F6150"/>
    <w:rsid w:val="004007F8"/>
    <w:rsid w:val="00407CBD"/>
    <w:rsid w:val="00422A63"/>
    <w:rsid w:val="004435BF"/>
    <w:rsid w:val="004520FA"/>
    <w:rsid w:val="00453009"/>
    <w:rsid w:val="004572C0"/>
    <w:rsid w:val="0046321B"/>
    <w:rsid w:val="00472167"/>
    <w:rsid w:val="00490486"/>
    <w:rsid w:val="004A60DD"/>
    <w:rsid w:val="004E6213"/>
    <w:rsid w:val="005312C6"/>
    <w:rsid w:val="00552290"/>
    <w:rsid w:val="005662F4"/>
    <w:rsid w:val="00577D58"/>
    <w:rsid w:val="00582013"/>
    <w:rsid w:val="00583B37"/>
    <w:rsid w:val="00587C07"/>
    <w:rsid w:val="0059462E"/>
    <w:rsid w:val="00594A26"/>
    <w:rsid w:val="00594BBA"/>
    <w:rsid w:val="00596EF5"/>
    <w:rsid w:val="005B2D4B"/>
    <w:rsid w:val="005B3915"/>
    <w:rsid w:val="005C6A56"/>
    <w:rsid w:val="005D18E9"/>
    <w:rsid w:val="005D18FB"/>
    <w:rsid w:val="005E116E"/>
    <w:rsid w:val="00613A7F"/>
    <w:rsid w:val="00614B41"/>
    <w:rsid w:val="006227A6"/>
    <w:rsid w:val="00625CED"/>
    <w:rsid w:val="00651D41"/>
    <w:rsid w:val="00656715"/>
    <w:rsid w:val="00662B5F"/>
    <w:rsid w:val="00696DDA"/>
    <w:rsid w:val="00696E1E"/>
    <w:rsid w:val="006D03D8"/>
    <w:rsid w:val="006D5BF0"/>
    <w:rsid w:val="00727F7B"/>
    <w:rsid w:val="00740671"/>
    <w:rsid w:val="00745EA0"/>
    <w:rsid w:val="00762874"/>
    <w:rsid w:val="007657DB"/>
    <w:rsid w:val="00765E9D"/>
    <w:rsid w:val="00771D61"/>
    <w:rsid w:val="00772ABD"/>
    <w:rsid w:val="00780D41"/>
    <w:rsid w:val="007925E1"/>
    <w:rsid w:val="007B599D"/>
    <w:rsid w:val="007B68EA"/>
    <w:rsid w:val="007C0836"/>
    <w:rsid w:val="007F0834"/>
    <w:rsid w:val="00806AEC"/>
    <w:rsid w:val="00826AB7"/>
    <w:rsid w:val="00837A8E"/>
    <w:rsid w:val="00841BC0"/>
    <w:rsid w:val="00846C7E"/>
    <w:rsid w:val="00856156"/>
    <w:rsid w:val="00896A53"/>
    <w:rsid w:val="008A16DD"/>
    <w:rsid w:val="008A5111"/>
    <w:rsid w:val="008D50F2"/>
    <w:rsid w:val="008D7F9C"/>
    <w:rsid w:val="008E5E3B"/>
    <w:rsid w:val="0091168F"/>
    <w:rsid w:val="00931134"/>
    <w:rsid w:val="009325A3"/>
    <w:rsid w:val="00946724"/>
    <w:rsid w:val="00946D58"/>
    <w:rsid w:val="0097449E"/>
    <w:rsid w:val="00996EBF"/>
    <w:rsid w:val="009A037D"/>
    <w:rsid w:val="009A6CC7"/>
    <w:rsid w:val="009B3E87"/>
    <w:rsid w:val="009F51D2"/>
    <w:rsid w:val="00A01D8E"/>
    <w:rsid w:val="00A07397"/>
    <w:rsid w:val="00A37B9F"/>
    <w:rsid w:val="00A458D7"/>
    <w:rsid w:val="00A5387F"/>
    <w:rsid w:val="00A54687"/>
    <w:rsid w:val="00A86877"/>
    <w:rsid w:val="00A9502F"/>
    <w:rsid w:val="00AC0F70"/>
    <w:rsid w:val="00AC3855"/>
    <w:rsid w:val="00AD4AE9"/>
    <w:rsid w:val="00AD77C2"/>
    <w:rsid w:val="00AE334E"/>
    <w:rsid w:val="00B219B9"/>
    <w:rsid w:val="00B2338F"/>
    <w:rsid w:val="00B24B3B"/>
    <w:rsid w:val="00B36066"/>
    <w:rsid w:val="00B6178A"/>
    <w:rsid w:val="00B62D24"/>
    <w:rsid w:val="00B6576E"/>
    <w:rsid w:val="00B71AC8"/>
    <w:rsid w:val="00B91493"/>
    <w:rsid w:val="00B94BCF"/>
    <w:rsid w:val="00BA63C2"/>
    <w:rsid w:val="00BD49BB"/>
    <w:rsid w:val="00BD7B20"/>
    <w:rsid w:val="00BF1EF5"/>
    <w:rsid w:val="00C05F79"/>
    <w:rsid w:val="00C42C24"/>
    <w:rsid w:val="00C620D6"/>
    <w:rsid w:val="00C6343B"/>
    <w:rsid w:val="00C83DB9"/>
    <w:rsid w:val="00C87F9F"/>
    <w:rsid w:val="00CA05F1"/>
    <w:rsid w:val="00CA7EE4"/>
    <w:rsid w:val="00CC36BB"/>
    <w:rsid w:val="00CD17B2"/>
    <w:rsid w:val="00CF0D72"/>
    <w:rsid w:val="00D16E30"/>
    <w:rsid w:val="00D30C72"/>
    <w:rsid w:val="00D31F3F"/>
    <w:rsid w:val="00D6660A"/>
    <w:rsid w:val="00D83FCE"/>
    <w:rsid w:val="00D869E5"/>
    <w:rsid w:val="00DA3755"/>
    <w:rsid w:val="00DB0ACF"/>
    <w:rsid w:val="00DB667B"/>
    <w:rsid w:val="00DD008A"/>
    <w:rsid w:val="00DD44A7"/>
    <w:rsid w:val="00DE463E"/>
    <w:rsid w:val="00DE760E"/>
    <w:rsid w:val="00DF22D9"/>
    <w:rsid w:val="00E063E1"/>
    <w:rsid w:val="00E20D22"/>
    <w:rsid w:val="00E2682B"/>
    <w:rsid w:val="00E31D05"/>
    <w:rsid w:val="00E45604"/>
    <w:rsid w:val="00E5497A"/>
    <w:rsid w:val="00E6774F"/>
    <w:rsid w:val="00E857B0"/>
    <w:rsid w:val="00E85DCC"/>
    <w:rsid w:val="00EB3EC5"/>
    <w:rsid w:val="00EC0F6A"/>
    <w:rsid w:val="00EF3A9D"/>
    <w:rsid w:val="00F0551D"/>
    <w:rsid w:val="00F0573D"/>
    <w:rsid w:val="00F37C8B"/>
    <w:rsid w:val="00F410E3"/>
    <w:rsid w:val="00F42D05"/>
    <w:rsid w:val="00F52066"/>
    <w:rsid w:val="00F53C29"/>
    <w:rsid w:val="00F54B55"/>
    <w:rsid w:val="00F55924"/>
    <w:rsid w:val="00F61AD8"/>
    <w:rsid w:val="00F741B2"/>
    <w:rsid w:val="00F756D7"/>
    <w:rsid w:val="00F8602F"/>
    <w:rsid w:val="00F86ED1"/>
    <w:rsid w:val="00F9497E"/>
    <w:rsid w:val="00FA26A9"/>
    <w:rsid w:val="00FA5D00"/>
    <w:rsid w:val="00FE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B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2458"/>
    <w:pPr>
      <w:ind w:firstLineChars="200" w:firstLine="643"/>
      <w:outlineLvl w:val="1"/>
    </w:pPr>
    <w:rPr>
      <w:rFonts w:ascii="仿宋_GB2312" w:eastAsia="仿宋_GB2312" w:hAnsi="仿宋"/>
      <w:b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7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37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F37C8B"/>
    <w:rPr>
      <w:sz w:val="18"/>
      <w:szCs w:val="18"/>
    </w:rPr>
  </w:style>
  <w:style w:type="paragraph" w:styleId="a5">
    <w:name w:val="footer"/>
    <w:basedOn w:val="a"/>
    <w:link w:val="Char0"/>
    <w:unhideWhenUsed/>
    <w:rsid w:val="00F37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F37C8B"/>
    <w:rPr>
      <w:sz w:val="18"/>
      <w:szCs w:val="18"/>
    </w:rPr>
  </w:style>
  <w:style w:type="character" w:styleId="HTML">
    <w:name w:val="HTML Cite"/>
    <w:uiPriority w:val="99"/>
    <w:semiHidden/>
    <w:unhideWhenUsed/>
    <w:rsid w:val="00577D58"/>
    <w:rPr>
      <w:i/>
      <w:iCs/>
    </w:rPr>
  </w:style>
  <w:style w:type="character" w:customStyle="1" w:styleId="Char1">
    <w:name w:val="纯文本 Char"/>
    <w:link w:val="a6"/>
    <w:uiPriority w:val="99"/>
    <w:rsid w:val="00E857B0"/>
    <w:rPr>
      <w:rFonts w:ascii="宋体" w:hAnsi="Courier"/>
      <w:spacing w:val="-6"/>
      <w:sz w:val="24"/>
    </w:rPr>
  </w:style>
  <w:style w:type="paragraph" w:styleId="a6">
    <w:name w:val="Plain Text"/>
    <w:basedOn w:val="a"/>
    <w:link w:val="Char1"/>
    <w:uiPriority w:val="99"/>
    <w:rsid w:val="00E857B0"/>
    <w:pPr>
      <w:tabs>
        <w:tab w:val="left" w:pos="624"/>
      </w:tabs>
      <w:snapToGrid w:val="0"/>
      <w:spacing w:line="460" w:lineRule="atLeast"/>
    </w:pPr>
    <w:rPr>
      <w:rFonts w:ascii="宋体" w:hAnsi="Courier"/>
      <w:spacing w:val="-6"/>
      <w:kern w:val="0"/>
      <w:sz w:val="24"/>
      <w:szCs w:val="20"/>
      <w:lang/>
    </w:rPr>
  </w:style>
  <w:style w:type="character" w:customStyle="1" w:styleId="Char10">
    <w:name w:val="纯文本 Char1"/>
    <w:uiPriority w:val="99"/>
    <w:semiHidden/>
    <w:rsid w:val="00E857B0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uiPriority w:val="99"/>
    <w:unhideWhenUsed/>
    <w:rsid w:val="00E857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AE334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E334E"/>
  </w:style>
  <w:style w:type="paragraph" w:styleId="a9">
    <w:name w:val="Balloon Text"/>
    <w:basedOn w:val="a"/>
    <w:link w:val="Char3"/>
    <w:uiPriority w:val="99"/>
    <w:semiHidden/>
    <w:unhideWhenUsed/>
    <w:rsid w:val="004E6213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4E6213"/>
    <w:rPr>
      <w:sz w:val="18"/>
      <w:szCs w:val="18"/>
    </w:rPr>
  </w:style>
  <w:style w:type="character" w:styleId="aa">
    <w:name w:val="Strong"/>
    <w:uiPriority w:val="22"/>
    <w:qFormat/>
    <w:rsid w:val="00241E26"/>
    <w:rPr>
      <w:b/>
      <w:bCs/>
    </w:rPr>
  </w:style>
  <w:style w:type="character" w:customStyle="1" w:styleId="2Char">
    <w:name w:val="标题 2 Char"/>
    <w:basedOn w:val="a0"/>
    <w:link w:val="2"/>
    <w:uiPriority w:val="9"/>
    <w:qFormat/>
    <w:rsid w:val="001A2458"/>
    <w:rPr>
      <w:rFonts w:ascii="仿宋_GB2312" w:eastAsia="仿宋_GB2312" w:hAnsi="仿宋"/>
      <w:b/>
      <w:kern w:val="2"/>
      <w:sz w:val="32"/>
      <w:szCs w:val="30"/>
    </w:rPr>
  </w:style>
  <w:style w:type="character" w:styleId="ab">
    <w:name w:val="Hyperlink"/>
    <w:uiPriority w:val="99"/>
    <w:unhideWhenUsed/>
    <w:rsid w:val="001A2458"/>
    <w:rPr>
      <w:color w:val="0000FF"/>
      <w:u w:val="single"/>
    </w:rPr>
  </w:style>
  <w:style w:type="table" w:styleId="ac">
    <w:name w:val="Table Grid"/>
    <w:basedOn w:val="a1"/>
    <w:uiPriority w:val="59"/>
    <w:rsid w:val="003D5AF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B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2458"/>
    <w:pPr>
      <w:ind w:firstLineChars="200" w:firstLine="643"/>
      <w:outlineLvl w:val="1"/>
    </w:pPr>
    <w:rPr>
      <w:rFonts w:ascii="仿宋_GB2312" w:eastAsia="仿宋_GB2312" w:hAnsi="仿宋"/>
      <w:b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7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37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F37C8B"/>
    <w:rPr>
      <w:sz w:val="18"/>
      <w:szCs w:val="18"/>
    </w:rPr>
  </w:style>
  <w:style w:type="paragraph" w:styleId="a5">
    <w:name w:val="footer"/>
    <w:basedOn w:val="a"/>
    <w:link w:val="Char0"/>
    <w:unhideWhenUsed/>
    <w:rsid w:val="00F37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F37C8B"/>
    <w:rPr>
      <w:sz w:val="18"/>
      <w:szCs w:val="18"/>
    </w:rPr>
  </w:style>
  <w:style w:type="character" w:styleId="HTML">
    <w:name w:val="HTML Cite"/>
    <w:uiPriority w:val="99"/>
    <w:semiHidden/>
    <w:unhideWhenUsed/>
    <w:rsid w:val="00577D58"/>
    <w:rPr>
      <w:i/>
      <w:iCs/>
    </w:rPr>
  </w:style>
  <w:style w:type="character" w:customStyle="1" w:styleId="Char1">
    <w:name w:val="纯文本 Char"/>
    <w:link w:val="a6"/>
    <w:uiPriority w:val="99"/>
    <w:rsid w:val="00E857B0"/>
    <w:rPr>
      <w:rFonts w:ascii="宋体" w:hAnsi="Courier"/>
      <w:spacing w:val="-6"/>
      <w:sz w:val="24"/>
    </w:rPr>
  </w:style>
  <w:style w:type="paragraph" w:styleId="a6">
    <w:name w:val="Plain Text"/>
    <w:basedOn w:val="a"/>
    <w:link w:val="Char1"/>
    <w:uiPriority w:val="99"/>
    <w:rsid w:val="00E857B0"/>
    <w:pPr>
      <w:tabs>
        <w:tab w:val="left" w:pos="624"/>
      </w:tabs>
      <w:snapToGrid w:val="0"/>
      <w:spacing w:line="460" w:lineRule="atLeast"/>
    </w:pPr>
    <w:rPr>
      <w:rFonts w:ascii="宋体" w:hAnsi="Courier"/>
      <w:spacing w:val="-6"/>
      <w:kern w:val="0"/>
      <w:sz w:val="24"/>
      <w:szCs w:val="20"/>
      <w:lang w:val="x-none" w:eastAsia="x-none"/>
    </w:rPr>
  </w:style>
  <w:style w:type="character" w:customStyle="1" w:styleId="Char10">
    <w:name w:val="纯文本 Char1"/>
    <w:uiPriority w:val="99"/>
    <w:semiHidden/>
    <w:rsid w:val="00E857B0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uiPriority w:val="99"/>
    <w:unhideWhenUsed/>
    <w:rsid w:val="00E857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AE334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E334E"/>
  </w:style>
  <w:style w:type="paragraph" w:styleId="a9">
    <w:name w:val="Balloon Text"/>
    <w:basedOn w:val="a"/>
    <w:link w:val="Char3"/>
    <w:uiPriority w:val="99"/>
    <w:semiHidden/>
    <w:unhideWhenUsed/>
    <w:rsid w:val="004E6213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4E6213"/>
    <w:rPr>
      <w:sz w:val="18"/>
      <w:szCs w:val="18"/>
    </w:rPr>
  </w:style>
  <w:style w:type="character" w:styleId="aa">
    <w:name w:val="Strong"/>
    <w:uiPriority w:val="22"/>
    <w:qFormat/>
    <w:rsid w:val="00241E26"/>
    <w:rPr>
      <w:b/>
      <w:bCs/>
    </w:rPr>
  </w:style>
  <w:style w:type="character" w:customStyle="1" w:styleId="2Char">
    <w:name w:val="标题 2 Char"/>
    <w:basedOn w:val="a0"/>
    <w:link w:val="2"/>
    <w:uiPriority w:val="9"/>
    <w:qFormat/>
    <w:rsid w:val="001A2458"/>
    <w:rPr>
      <w:rFonts w:ascii="仿宋_GB2312" w:eastAsia="仿宋_GB2312" w:hAnsi="仿宋"/>
      <w:b/>
      <w:kern w:val="2"/>
      <w:sz w:val="32"/>
      <w:szCs w:val="30"/>
    </w:rPr>
  </w:style>
  <w:style w:type="character" w:styleId="ab">
    <w:name w:val="Hyperlink"/>
    <w:uiPriority w:val="99"/>
    <w:unhideWhenUsed/>
    <w:rsid w:val="001A2458"/>
    <w:rPr>
      <w:color w:val="0000FF"/>
      <w:u w:val="single"/>
    </w:rPr>
  </w:style>
  <w:style w:type="table" w:styleId="ac">
    <w:name w:val="Table Grid"/>
    <w:basedOn w:val="a1"/>
    <w:uiPriority w:val="59"/>
    <w:rsid w:val="003D5AF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66</Words>
  <Characters>378</Characters>
  <Application>Microsoft Office Word</Application>
  <DocSecurity>0</DocSecurity>
  <Lines>3</Lines>
  <Paragraphs>1</Paragraphs>
  <ScaleCrop>false</ScaleCrop>
  <Company>Lenovo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china</cp:lastModifiedBy>
  <cp:revision>57</cp:revision>
  <cp:lastPrinted>2018-04-18T03:31:00Z</cp:lastPrinted>
  <dcterms:created xsi:type="dcterms:W3CDTF">2017-04-21T08:51:00Z</dcterms:created>
  <dcterms:modified xsi:type="dcterms:W3CDTF">2018-04-18T08:31:00Z</dcterms:modified>
</cp:coreProperties>
</file>