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8534F" w14:textId="258AB220" w:rsidR="007B30AB" w:rsidRPr="001650C5" w:rsidRDefault="005F4105">
      <w:pPr>
        <w:spacing w:line="500" w:lineRule="exact"/>
        <w:rPr>
          <w:rFonts w:ascii="仿宋" w:eastAsia="仿宋" w:hAnsi="仿宋" w:hint="eastAsia"/>
          <w:sz w:val="30"/>
          <w:szCs w:val="30"/>
        </w:rPr>
      </w:pPr>
      <w:r w:rsidRPr="001650C5">
        <w:rPr>
          <w:rFonts w:ascii="仿宋" w:eastAsia="仿宋" w:hAnsi="仿宋" w:hint="eastAsia"/>
          <w:sz w:val="30"/>
          <w:szCs w:val="30"/>
        </w:rPr>
        <w:t>附件</w:t>
      </w:r>
      <w:r w:rsidR="001650C5">
        <w:rPr>
          <w:rFonts w:ascii="仿宋" w:eastAsia="仿宋" w:hAnsi="仿宋" w:hint="eastAsia"/>
          <w:sz w:val="30"/>
          <w:szCs w:val="30"/>
        </w:rPr>
        <w:t>：</w:t>
      </w:r>
    </w:p>
    <w:p w14:paraId="7320C028" w14:textId="77777777" w:rsidR="007B30AB" w:rsidRPr="005F4105" w:rsidRDefault="00EF622F">
      <w:pPr>
        <w:spacing w:afterLines="50" w:after="156" w:line="500" w:lineRule="exact"/>
        <w:jc w:val="center"/>
        <w:rPr>
          <w:rFonts w:ascii="方正小标宋简体" w:eastAsia="方正小标宋简体" w:hAnsi="宋体" w:hint="eastAsia"/>
          <w:b/>
          <w:sz w:val="32"/>
          <w:szCs w:val="32"/>
        </w:rPr>
      </w:pPr>
      <w:r w:rsidRPr="005F4105">
        <w:rPr>
          <w:rFonts w:ascii="方正小标宋简体" w:eastAsia="方正小标宋简体" w:hAnsi="宋体" w:hint="eastAsia"/>
          <w:b/>
          <w:sz w:val="32"/>
          <w:szCs w:val="32"/>
        </w:rPr>
        <w:t>机械工业大型重点骨干企业</w:t>
      </w:r>
      <w:r w:rsidR="00F03522">
        <w:rPr>
          <w:rFonts w:ascii="方正小标宋简体" w:eastAsia="方正小标宋简体" w:hAnsi="宋体" w:hint="eastAsia"/>
          <w:b/>
          <w:sz w:val="32"/>
          <w:szCs w:val="32"/>
        </w:rPr>
        <w:t>发展情况研究</w:t>
      </w:r>
      <w:r w:rsidR="001650C5">
        <w:rPr>
          <w:rFonts w:ascii="方正小标宋简体" w:eastAsia="方正小标宋简体" w:hAnsi="宋体" w:hint="eastAsia"/>
          <w:b/>
          <w:sz w:val="32"/>
          <w:szCs w:val="32"/>
        </w:rPr>
        <w:t>工作</w:t>
      </w:r>
      <w:r w:rsidR="00F03522">
        <w:rPr>
          <w:rFonts w:ascii="方正小标宋简体" w:eastAsia="方正小标宋简体" w:hAnsi="宋体" w:hint="eastAsia"/>
          <w:b/>
          <w:sz w:val="32"/>
          <w:szCs w:val="32"/>
        </w:rPr>
        <w:t>申报</w:t>
      </w:r>
      <w:r w:rsidRPr="005F4105">
        <w:rPr>
          <w:rFonts w:ascii="方正小标宋简体" w:eastAsia="方正小标宋简体" w:hAnsi="宋体" w:hint="eastAsia"/>
          <w:b/>
          <w:sz w:val="32"/>
          <w:szCs w:val="32"/>
        </w:rPr>
        <w:t>表</w:t>
      </w:r>
    </w:p>
    <w:tbl>
      <w:tblPr>
        <w:tblW w:w="8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1"/>
        <w:gridCol w:w="1275"/>
        <w:gridCol w:w="1276"/>
        <w:gridCol w:w="1276"/>
        <w:gridCol w:w="850"/>
        <w:gridCol w:w="567"/>
        <w:gridCol w:w="23"/>
        <w:gridCol w:w="1536"/>
      </w:tblGrid>
      <w:tr w:rsidR="007B30AB" w14:paraId="57F741C6" w14:textId="77777777" w:rsidTr="003172B4">
        <w:trPr>
          <w:trHeight w:val="624"/>
          <w:jc w:val="center"/>
        </w:trPr>
        <w:tc>
          <w:tcPr>
            <w:tcW w:w="1611" w:type="dxa"/>
            <w:vAlign w:val="center"/>
          </w:tcPr>
          <w:p w14:paraId="4A78C327" w14:textId="77777777" w:rsidR="007B30AB" w:rsidRDefault="007B30AB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企业名称</w:t>
            </w:r>
          </w:p>
        </w:tc>
        <w:tc>
          <w:tcPr>
            <w:tcW w:w="6803" w:type="dxa"/>
            <w:gridSpan w:val="7"/>
            <w:vAlign w:val="center"/>
          </w:tcPr>
          <w:p w14:paraId="15E39C7E" w14:textId="77777777" w:rsidR="007B30AB" w:rsidRDefault="007B30AB">
            <w:pPr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7B30AB" w14:paraId="757A3199" w14:textId="77777777" w:rsidTr="003172B4">
        <w:trPr>
          <w:trHeight w:val="624"/>
          <w:jc w:val="center"/>
        </w:trPr>
        <w:tc>
          <w:tcPr>
            <w:tcW w:w="1611" w:type="dxa"/>
            <w:vAlign w:val="center"/>
          </w:tcPr>
          <w:p w14:paraId="43A32504" w14:textId="77777777" w:rsidR="007B30AB" w:rsidRDefault="007B30AB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通讯地址</w:t>
            </w:r>
          </w:p>
        </w:tc>
        <w:tc>
          <w:tcPr>
            <w:tcW w:w="3827" w:type="dxa"/>
            <w:gridSpan w:val="3"/>
            <w:vAlign w:val="center"/>
          </w:tcPr>
          <w:p w14:paraId="64CFED5B" w14:textId="77777777" w:rsidR="007B30AB" w:rsidRDefault="007B30AB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7D1B346" w14:textId="77777777" w:rsidR="007B30AB" w:rsidRDefault="007B30AB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邮政编码</w:t>
            </w:r>
          </w:p>
        </w:tc>
        <w:tc>
          <w:tcPr>
            <w:tcW w:w="1559" w:type="dxa"/>
            <w:gridSpan w:val="2"/>
            <w:vAlign w:val="center"/>
          </w:tcPr>
          <w:p w14:paraId="62D73787" w14:textId="77777777" w:rsidR="007B30AB" w:rsidRDefault="007B30AB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7B30AB" w14:paraId="22AAA72C" w14:textId="77777777" w:rsidTr="003172B4">
        <w:trPr>
          <w:trHeight w:val="624"/>
          <w:jc w:val="center"/>
        </w:trPr>
        <w:tc>
          <w:tcPr>
            <w:tcW w:w="1611" w:type="dxa"/>
            <w:vAlign w:val="center"/>
          </w:tcPr>
          <w:p w14:paraId="6BCDA893" w14:textId="77777777" w:rsidR="007B30AB" w:rsidRDefault="007B30AB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电子邮箱</w:t>
            </w:r>
          </w:p>
        </w:tc>
        <w:tc>
          <w:tcPr>
            <w:tcW w:w="3827" w:type="dxa"/>
            <w:gridSpan w:val="3"/>
            <w:vAlign w:val="center"/>
          </w:tcPr>
          <w:p w14:paraId="4BC9021E" w14:textId="77777777" w:rsidR="007B30AB" w:rsidRDefault="007B30AB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9631655" w14:textId="77777777" w:rsidR="007B30AB" w:rsidRDefault="007B30AB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传    真</w:t>
            </w:r>
          </w:p>
        </w:tc>
        <w:tc>
          <w:tcPr>
            <w:tcW w:w="1559" w:type="dxa"/>
            <w:gridSpan w:val="2"/>
            <w:vAlign w:val="center"/>
          </w:tcPr>
          <w:p w14:paraId="695CA81F" w14:textId="77777777" w:rsidR="007B30AB" w:rsidRDefault="007B30AB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7B30AB" w14:paraId="7F1022DA" w14:textId="77777777" w:rsidTr="003172B4">
        <w:tblPrEx>
          <w:tblCellMar>
            <w:left w:w="57" w:type="dxa"/>
            <w:right w:w="57" w:type="dxa"/>
          </w:tblCellMar>
        </w:tblPrEx>
        <w:trPr>
          <w:trHeight w:val="851"/>
          <w:jc w:val="center"/>
        </w:trPr>
        <w:tc>
          <w:tcPr>
            <w:tcW w:w="1611" w:type="dxa"/>
            <w:vAlign w:val="center"/>
          </w:tcPr>
          <w:p w14:paraId="07DC0AC5" w14:textId="77777777" w:rsidR="007B30AB" w:rsidRDefault="007B30AB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控股类型</w:t>
            </w:r>
          </w:p>
        </w:tc>
        <w:tc>
          <w:tcPr>
            <w:tcW w:w="6803" w:type="dxa"/>
            <w:gridSpan w:val="7"/>
            <w:vAlign w:val="center"/>
          </w:tcPr>
          <w:p w14:paraId="1F95DB7E" w14:textId="77777777" w:rsidR="005463CA" w:rsidRDefault="007B30AB">
            <w:pPr>
              <w:rPr>
                <w:rFonts w:ascii="仿宋_GB2312" w:eastAsia="仿宋_GB2312" w:hAnsi="仿宋" w:hint="eastAsia"/>
                <w:szCs w:val="21"/>
              </w:rPr>
            </w:pP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□国有控股 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 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□集体控股 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  </w:t>
            </w:r>
            <w:r w:rsidR="009D675C">
              <w:rPr>
                <w:rFonts w:ascii="仿宋_GB2312" w:eastAsia="仿宋_GB2312" w:hAnsi="仿宋"/>
                <w:szCs w:val="21"/>
              </w:rPr>
              <w:t xml:space="preserve">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 □私人控股 </w:t>
            </w:r>
          </w:p>
          <w:p w14:paraId="531245E4" w14:textId="77777777" w:rsidR="007B30AB" w:rsidRPr="005463CA" w:rsidRDefault="007B30AB" w:rsidP="009D675C">
            <w:pPr>
              <w:rPr>
                <w:rFonts w:ascii="仿宋_GB2312" w:eastAsia="仿宋_GB2312" w:hAnsi="仿宋" w:hint="eastAsia"/>
                <w:szCs w:val="21"/>
              </w:rPr>
            </w:pP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□港澳台控股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□外商控股 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 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 </w:t>
            </w:r>
            <w:r w:rsidR="009D675C">
              <w:rPr>
                <w:rFonts w:ascii="仿宋_GB2312" w:eastAsia="仿宋_GB2312" w:hAnsi="仿宋"/>
                <w:szCs w:val="21"/>
              </w:rPr>
              <w:t xml:space="preserve">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>□其他</w:t>
            </w:r>
          </w:p>
        </w:tc>
      </w:tr>
      <w:tr w:rsidR="007B30AB" w14:paraId="575CDFDE" w14:textId="77777777" w:rsidTr="003172B4">
        <w:tblPrEx>
          <w:tblCellMar>
            <w:left w:w="57" w:type="dxa"/>
            <w:right w:w="57" w:type="dxa"/>
          </w:tblCellMar>
        </w:tblPrEx>
        <w:trPr>
          <w:trHeight w:val="1474"/>
          <w:jc w:val="center"/>
        </w:trPr>
        <w:tc>
          <w:tcPr>
            <w:tcW w:w="1611" w:type="dxa"/>
            <w:vAlign w:val="center"/>
          </w:tcPr>
          <w:p w14:paraId="2915FC09" w14:textId="77777777" w:rsidR="00F76AB4" w:rsidRDefault="007B30AB" w:rsidP="005D725C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所属</w:t>
            </w:r>
            <w:r w:rsidR="004116B7">
              <w:rPr>
                <w:rFonts w:ascii="仿宋_GB2312" w:eastAsia="仿宋_GB2312" w:hAnsi="仿宋" w:hint="eastAsia"/>
                <w:szCs w:val="21"/>
              </w:rPr>
              <w:t>分</w:t>
            </w:r>
            <w:r>
              <w:rPr>
                <w:rFonts w:ascii="仿宋_GB2312" w:eastAsia="仿宋_GB2312" w:hAnsi="仿宋" w:hint="eastAsia"/>
                <w:szCs w:val="21"/>
              </w:rPr>
              <w:t>行业</w:t>
            </w:r>
          </w:p>
        </w:tc>
        <w:tc>
          <w:tcPr>
            <w:tcW w:w="6803" w:type="dxa"/>
            <w:gridSpan w:val="7"/>
            <w:vAlign w:val="center"/>
          </w:tcPr>
          <w:p w14:paraId="4B729C0B" w14:textId="77777777" w:rsidR="005463CA" w:rsidRDefault="007B30AB">
            <w:pPr>
              <w:rPr>
                <w:rFonts w:ascii="仿宋_GB2312" w:eastAsia="仿宋_GB2312" w:hAnsi="仿宋" w:hint="eastAsia"/>
                <w:szCs w:val="21"/>
              </w:rPr>
            </w:pP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□农业机械 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□内燃机    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  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□工程机械  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</w:t>
            </w:r>
            <w:r w:rsidR="009D675C">
              <w:rPr>
                <w:rFonts w:ascii="仿宋_GB2312" w:eastAsia="仿宋_GB2312" w:hAnsi="仿宋"/>
                <w:szCs w:val="21"/>
              </w:rPr>
              <w:t xml:space="preserve"> 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>□仪器仪表</w:t>
            </w:r>
          </w:p>
          <w:p w14:paraId="06D9235F" w14:textId="77777777" w:rsidR="005463CA" w:rsidRDefault="007B30AB">
            <w:pPr>
              <w:rPr>
                <w:rFonts w:ascii="仿宋_GB2312" w:eastAsia="仿宋_GB2312" w:hAnsi="仿宋" w:hint="eastAsia"/>
                <w:szCs w:val="21"/>
              </w:rPr>
            </w:pP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□文化办公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  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□石化通用  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  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□重型机械  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</w:t>
            </w:r>
            <w:r w:rsidR="009D675C">
              <w:rPr>
                <w:rFonts w:ascii="仿宋_GB2312" w:eastAsia="仿宋_GB2312" w:hAnsi="仿宋"/>
                <w:szCs w:val="21"/>
              </w:rPr>
              <w:t xml:space="preserve"> 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>□机床工具</w:t>
            </w:r>
          </w:p>
          <w:p w14:paraId="532EB107" w14:textId="77777777" w:rsidR="005463CA" w:rsidRDefault="007B30AB">
            <w:pPr>
              <w:rPr>
                <w:rFonts w:ascii="仿宋_GB2312" w:eastAsia="仿宋_GB2312" w:hAnsi="仿宋" w:hint="eastAsia"/>
                <w:szCs w:val="21"/>
              </w:rPr>
            </w:pP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□电工电器  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 □机械基础件</w:t>
            </w:r>
            <w:r w:rsidR="005463CA">
              <w:rPr>
                <w:rFonts w:ascii="仿宋_GB2312" w:eastAsia="仿宋_GB2312" w:hAnsi="仿宋" w:hint="eastAsia"/>
                <w:szCs w:val="21"/>
              </w:rPr>
              <w:t xml:space="preserve">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   </w:t>
            </w:r>
            <w:r w:rsidRPr="005463CA">
              <w:rPr>
                <w:rFonts w:ascii="仿宋_GB2312" w:eastAsia="仿宋_GB2312" w:hAnsi="仿宋" w:hint="eastAsia"/>
                <w:szCs w:val="21"/>
              </w:rPr>
              <w:t xml:space="preserve">□食品包装   </w:t>
            </w:r>
            <w:r w:rsidR="005463CA">
              <w:rPr>
                <w:rFonts w:ascii="仿宋_GB2312" w:eastAsia="仿宋_GB2312" w:hAnsi="仿宋"/>
                <w:szCs w:val="21"/>
              </w:rPr>
              <w:t xml:space="preserve"> </w:t>
            </w:r>
            <w:r w:rsidR="009D675C">
              <w:rPr>
                <w:rFonts w:ascii="仿宋_GB2312" w:eastAsia="仿宋_GB2312" w:hAnsi="仿宋"/>
                <w:szCs w:val="21"/>
              </w:rPr>
              <w:t xml:space="preserve">  </w:t>
            </w:r>
            <w:r w:rsidR="005463CA" w:rsidRPr="005463CA">
              <w:rPr>
                <w:rFonts w:ascii="仿宋_GB2312" w:eastAsia="仿宋_GB2312" w:hAnsi="仿宋" w:hint="eastAsia"/>
                <w:szCs w:val="21"/>
              </w:rPr>
              <w:t>□机器人</w:t>
            </w:r>
          </w:p>
          <w:p w14:paraId="414A3841" w14:textId="77777777" w:rsidR="007B30AB" w:rsidRPr="005463CA" w:rsidRDefault="005463CA" w:rsidP="000A70C9">
            <w:pPr>
              <w:rPr>
                <w:rFonts w:ascii="仿宋_GB2312" w:eastAsia="仿宋_GB2312" w:hAnsi="仿宋" w:hint="eastAsia"/>
                <w:szCs w:val="21"/>
              </w:rPr>
            </w:pPr>
            <w:r w:rsidRPr="005463CA">
              <w:rPr>
                <w:rFonts w:ascii="仿宋_GB2312" w:eastAsia="仿宋_GB2312" w:hAnsi="仿宋" w:hint="eastAsia"/>
                <w:szCs w:val="21"/>
              </w:rPr>
              <w:t>□汽车</w:t>
            </w:r>
            <w:r w:rsidR="000A70C9">
              <w:rPr>
                <w:rFonts w:ascii="仿宋_GB2312" w:eastAsia="仿宋_GB2312" w:hAnsi="仿宋" w:hint="eastAsia"/>
                <w:szCs w:val="21"/>
              </w:rPr>
              <w:t xml:space="preserve"> </w:t>
            </w:r>
            <w:r w:rsidR="000A70C9">
              <w:rPr>
                <w:rFonts w:ascii="仿宋_GB2312" w:eastAsia="仿宋_GB2312" w:hAnsi="仿宋"/>
                <w:szCs w:val="21"/>
              </w:rPr>
              <w:t xml:space="preserve">   </w:t>
            </w:r>
            <w:r>
              <w:rPr>
                <w:rFonts w:ascii="仿宋_GB2312" w:eastAsia="仿宋_GB2312" w:hAnsi="仿宋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"/>
                <w:szCs w:val="21"/>
              </w:rPr>
              <w:t xml:space="preserve">    </w:t>
            </w:r>
            <w:r w:rsidR="007B30AB" w:rsidRPr="005463CA">
              <w:rPr>
                <w:rFonts w:ascii="仿宋_GB2312" w:eastAsia="仿宋_GB2312" w:hAnsi="仿宋" w:hint="eastAsia"/>
                <w:szCs w:val="21"/>
              </w:rPr>
              <w:t xml:space="preserve">□其他民用机械 </w:t>
            </w:r>
            <w:r>
              <w:rPr>
                <w:rFonts w:ascii="仿宋_GB2312" w:eastAsia="仿宋_GB2312" w:hAnsi="仿宋"/>
                <w:szCs w:val="21"/>
              </w:rPr>
              <w:t xml:space="preserve"> </w:t>
            </w:r>
            <w:r w:rsidR="000A70C9">
              <w:rPr>
                <w:rFonts w:ascii="仿宋_GB2312" w:eastAsia="仿宋_GB2312" w:hAnsi="仿宋"/>
                <w:szCs w:val="21"/>
              </w:rPr>
              <w:t xml:space="preserve"> </w:t>
            </w:r>
            <w:r w:rsidR="007B30AB" w:rsidRPr="005463CA">
              <w:rPr>
                <w:rFonts w:ascii="仿宋_GB2312" w:eastAsia="仿宋_GB2312" w:hAnsi="仿宋" w:hint="eastAsia"/>
                <w:szCs w:val="21"/>
              </w:rPr>
              <w:t>□综合</w:t>
            </w:r>
            <w:r w:rsidR="00F816ED" w:rsidRPr="005463CA">
              <w:rPr>
                <w:rFonts w:ascii="仿宋_GB2312" w:eastAsia="仿宋_GB2312" w:hAnsi="仿宋" w:hint="eastAsia"/>
                <w:szCs w:val="21"/>
              </w:rPr>
              <w:t>性集团</w:t>
            </w:r>
          </w:p>
        </w:tc>
      </w:tr>
      <w:tr w:rsidR="004116B7" w14:paraId="784955AD" w14:textId="77777777" w:rsidTr="00D86E8A">
        <w:tblPrEx>
          <w:tblCellMar>
            <w:left w:w="57" w:type="dxa"/>
            <w:right w:w="57" w:type="dxa"/>
          </w:tblCellMar>
        </w:tblPrEx>
        <w:trPr>
          <w:trHeight w:val="794"/>
          <w:jc w:val="center"/>
        </w:trPr>
        <w:tc>
          <w:tcPr>
            <w:tcW w:w="1611" w:type="dxa"/>
            <w:vAlign w:val="center"/>
          </w:tcPr>
          <w:p w14:paraId="210521B7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主要指标</w:t>
            </w:r>
          </w:p>
          <w:p w14:paraId="5CEB29B1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（决算数）</w:t>
            </w:r>
          </w:p>
        </w:tc>
        <w:tc>
          <w:tcPr>
            <w:tcW w:w="1275" w:type="dxa"/>
            <w:vAlign w:val="center"/>
          </w:tcPr>
          <w:p w14:paraId="44AB5EB1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营业收入</w:t>
            </w:r>
          </w:p>
          <w:p w14:paraId="7D5C7BA5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（万元）</w:t>
            </w:r>
          </w:p>
        </w:tc>
        <w:tc>
          <w:tcPr>
            <w:tcW w:w="1276" w:type="dxa"/>
            <w:vAlign w:val="center"/>
          </w:tcPr>
          <w:p w14:paraId="600076DB" w14:textId="77777777" w:rsidR="00790B30" w:rsidRDefault="004116B7" w:rsidP="00790B30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主营业务收</w:t>
            </w:r>
          </w:p>
          <w:p w14:paraId="0CDC8A9A" w14:textId="77777777" w:rsidR="004116B7" w:rsidRDefault="004116B7" w:rsidP="00790B30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入（万元）</w:t>
            </w:r>
          </w:p>
        </w:tc>
        <w:tc>
          <w:tcPr>
            <w:tcW w:w="1276" w:type="dxa"/>
            <w:vAlign w:val="center"/>
          </w:tcPr>
          <w:p w14:paraId="03BDDDA9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利润总额</w:t>
            </w:r>
          </w:p>
          <w:p w14:paraId="25ED5A36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（万元）</w:t>
            </w:r>
          </w:p>
        </w:tc>
        <w:tc>
          <w:tcPr>
            <w:tcW w:w="1440" w:type="dxa"/>
            <w:gridSpan w:val="3"/>
            <w:vAlign w:val="center"/>
          </w:tcPr>
          <w:p w14:paraId="1DAA9DD7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从业人员平均</w:t>
            </w:r>
          </w:p>
          <w:p w14:paraId="3575FAE0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人数（人）</w:t>
            </w:r>
          </w:p>
        </w:tc>
        <w:tc>
          <w:tcPr>
            <w:tcW w:w="1536" w:type="dxa"/>
            <w:vAlign w:val="center"/>
          </w:tcPr>
          <w:p w14:paraId="0A263EF1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b/>
                <w:szCs w:val="21"/>
              </w:rPr>
            </w:pPr>
            <w:r w:rsidRPr="004116B7">
              <w:rPr>
                <w:rFonts w:ascii="仿宋_GB2312" w:eastAsia="仿宋_GB2312" w:hAnsi="仿宋" w:hint="eastAsia"/>
                <w:b/>
                <w:szCs w:val="21"/>
              </w:rPr>
              <w:t>研发投入（R&amp;D经费）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（万元）</w:t>
            </w:r>
          </w:p>
        </w:tc>
      </w:tr>
      <w:tr w:rsidR="004116B7" w14:paraId="35355171" w14:textId="77777777" w:rsidTr="003172B4">
        <w:tblPrEx>
          <w:tblCellMar>
            <w:left w:w="57" w:type="dxa"/>
            <w:right w:w="57" w:type="dxa"/>
          </w:tblCellMar>
        </w:tblPrEx>
        <w:trPr>
          <w:trHeight w:val="680"/>
          <w:jc w:val="center"/>
        </w:trPr>
        <w:tc>
          <w:tcPr>
            <w:tcW w:w="1611" w:type="dxa"/>
            <w:vAlign w:val="center"/>
          </w:tcPr>
          <w:p w14:paraId="3068BB8B" w14:textId="26BCE460" w:rsidR="004116B7" w:rsidRDefault="004116B7" w:rsidP="006A1C6F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20</w:t>
            </w:r>
            <w:r w:rsidR="00695BC7">
              <w:rPr>
                <w:rFonts w:ascii="仿宋_GB2312" w:eastAsia="仿宋_GB2312" w:hAnsi="仿宋"/>
                <w:szCs w:val="21"/>
              </w:rPr>
              <w:t>2</w:t>
            </w:r>
            <w:r w:rsidR="006A1C6F">
              <w:rPr>
                <w:rFonts w:ascii="仿宋_GB2312" w:eastAsia="仿宋_GB2312" w:hAnsi="仿宋"/>
                <w:szCs w:val="21"/>
              </w:rPr>
              <w:t>3</w:t>
            </w:r>
            <w:r>
              <w:rPr>
                <w:rFonts w:ascii="仿宋_GB2312" w:eastAsia="仿宋_GB2312" w:hAnsi="仿宋" w:hint="eastAsia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 w14:paraId="3CEF9A57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F00C316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4907C5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6BBBF62B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  <w:tc>
          <w:tcPr>
            <w:tcW w:w="1536" w:type="dxa"/>
            <w:vAlign w:val="center"/>
          </w:tcPr>
          <w:p w14:paraId="24DFB527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</w:tr>
      <w:tr w:rsidR="004116B7" w14:paraId="2D619D05" w14:textId="77777777" w:rsidTr="003172B4">
        <w:tblPrEx>
          <w:tblCellMar>
            <w:left w:w="57" w:type="dxa"/>
            <w:right w:w="57" w:type="dxa"/>
          </w:tblCellMar>
        </w:tblPrEx>
        <w:trPr>
          <w:trHeight w:val="680"/>
          <w:jc w:val="center"/>
        </w:trPr>
        <w:tc>
          <w:tcPr>
            <w:tcW w:w="1611" w:type="dxa"/>
            <w:vAlign w:val="center"/>
          </w:tcPr>
          <w:p w14:paraId="59821F56" w14:textId="3B6497DD" w:rsidR="004116B7" w:rsidRDefault="004116B7" w:rsidP="006A1C6F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20</w:t>
            </w:r>
            <w:r>
              <w:rPr>
                <w:rFonts w:ascii="仿宋_GB2312" w:eastAsia="仿宋_GB2312" w:hAnsi="仿宋"/>
                <w:szCs w:val="21"/>
              </w:rPr>
              <w:t>2</w:t>
            </w:r>
            <w:r w:rsidR="006A1C6F">
              <w:rPr>
                <w:rFonts w:ascii="仿宋_GB2312" w:eastAsia="仿宋_GB2312" w:hAnsi="仿宋"/>
                <w:szCs w:val="21"/>
              </w:rPr>
              <w:t>4</w:t>
            </w:r>
            <w:r>
              <w:rPr>
                <w:rFonts w:ascii="仿宋_GB2312" w:eastAsia="仿宋_GB2312" w:hAnsi="仿宋" w:hint="eastAsia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 w14:paraId="6FF9046D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2BAFCD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041C06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5AB3CFC5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  <w:tc>
          <w:tcPr>
            <w:tcW w:w="1536" w:type="dxa"/>
            <w:vAlign w:val="center"/>
          </w:tcPr>
          <w:p w14:paraId="3F369E3F" w14:textId="77777777" w:rsidR="004116B7" w:rsidRDefault="004116B7" w:rsidP="00FC0765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</w:tr>
      <w:tr w:rsidR="00790B30" w14:paraId="104501CA" w14:textId="77777777" w:rsidTr="003172B4">
        <w:trPr>
          <w:trHeight w:val="624"/>
          <w:jc w:val="center"/>
        </w:trPr>
        <w:tc>
          <w:tcPr>
            <w:tcW w:w="1611" w:type="dxa"/>
            <w:vAlign w:val="center"/>
          </w:tcPr>
          <w:p w14:paraId="14D1A342" w14:textId="77777777" w:rsidR="00790B30" w:rsidRDefault="00790B30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联系人</w:t>
            </w:r>
          </w:p>
        </w:tc>
        <w:tc>
          <w:tcPr>
            <w:tcW w:w="1275" w:type="dxa"/>
            <w:vAlign w:val="center"/>
          </w:tcPr>
          <w:p w14:paraId="4970D7AB" w14:textId="77777777" w:rsidR="00790B30" w:rsidRDefault="00790B30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14:paraId="090E99E9" w14:textId="77777777" w:rsidR="00790B30" w:rsidRDefault="00790B30" w:rsidP="00F03522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职务</w:t>
            </w:r>
            <w:r w:rsidR="00F03522">
              <w:rPr>
                <w:rFonts w:ascii="仿宋_GB2312" w:eastAsia="仿宋_GB2312" w:hAnsi="宋体" w:hint="eastAsia"/>
                <w:b/>
                <w:szCs w:val="21"/>
              </w:rPr>
              <w:t>(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部门</w:t>
            </w:r>
            <w:r w:rsidR="00F03522">
              <w:rPr>
                <w:rFonts w:ascii="仿宋_GB2312" w:eastAsia="仿宋_GB2312" w:hAnsi="宋体" w:hint="eastAsia"/>
                <w:b/>
                <w:szCs w:val="21"/>
              </w:rPr>
              <w:t>)</w:t>
            </w:r>
          </w:p>
        </w:tc>
        <w:tc>
          <w:tcPr>
            <w:tcW w:w="2126" w:type="dxa"/>
            <w:gridSpan w:val="2"/>
            <w:vAlign w:val="center"/>
          </w:tcPr>
          <w:p w14:paraId="10332A82" w14:textId="77777777" w:rsidR="00790B30" w:rsidRDefault="00790B30" w:rsidP="00790B30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电话(加区号)</w:t>
            </w:r>
          </w:p>
        </w:tc>
        <w:tc>
          <w:tcPr>
            <w:tcW w:w="2126" w:type="dxa"/>
            <w:gridSpan w:val="3"/>
            <w:vAlign w:val="center"/>
          </w:tcPr>
          <w:p w14:paraId="15F26CCF" w14:textId="77777777" w:rsidR="00790B30" w:rsidRDefault="00790B30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手机</w:t>
            </w:r>
          </w:p>
        </w:tc>
      </w:tr>
      <w:tr w:rsidR="00790B30" w14:paraId="666BD82B" w14:textId="77777777" w:rsidTr="003172B4">
        <w:trPr>
          <w:trHeight w:val="624"/>
          <w:jc w:val="center"/>
        </w:trPr>
        <w:tc>
          <w:tcPr>
            <w:tcW w:w="1611" w:type="dxa"/>
            <w:vAlign w:val="center"/>
          </w:tcPr>
          <w:p w14:paraId="42626BE3" w14:textId="77777777" w:rsidR="00790B30" w:rsidRDefault="00790B30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数据填报人</w:t>
            </w:r>
          </w:p>
        </w:tc>
        <w:tc>
          <w:tcPr>
            <w:tcW w:w="1275" w:type="dxa"/>
            <w:vAlign w:val="center"/>
          </w:tcPr>
          <w:p w14:paraId="54D1C492" w14:textId="77777777" w:rsidR="00790B30" w:rsidRDefault="00790B30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E6EFE77" w14:textId="77777777" w:rsidR="00790B30" w:rsidRDefault="00790B30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324E482" w14:textId="77777777" w:rsidR="00790B30" w:rsidRDefault="00790B30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495F41CB" w14:textId="77777777" w:rsidR="00790B30" w:rsidRDefault="00790B30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790B30" w14:paraId="43922BB9" w14:textId="77777777" w:rsidTr="003172B4">
        <w:trPr>
          <w:trHeight w:val="624"/>
          <w:jc w:val="center"/>
        </w:trPr>
        <w:tc>
          <w:tcPr>
            <w:tcW w:w="1611" w:type="dxa"/>
            <w:vAlign w:val="center"/>
          </w:tcPr>
          <w:p w14:paraId="5250D824" w14:textId="77777777" w:rsidR="00790B30" w:rsidRDefault="00790B30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发布会联系人</w:t>
            </w:r>
          </w:p>
        </w:tc>
        <w:tc>
          <w:tcPr>
            <w:tcW w:w="1275" w:type="dxa"/>
            <w:vAlign w:val="center"/>
          </w:tcPr>
          <w:p w14:paraId="0280B3D9" w14:textId="77777777" w:rsidR="00790B30" w:rsidRDefault="00790B30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E804C59" w14:textId="77777777" w:rsidR="00790B30" w:rsidRDefault="00790B30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AFDB4DF" w14:textId="77777777" w:rsidR="00790B30" w:rsidRDefault="00790B30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3210A4E1" w14:textId="77777777" w:rsidR="00790B30" w:rsidRDefault="00790B30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7B30AB" w14:paraId="23B6ED35" w14:textId="77777777" w:rsidTr="003172B4">
        <w:tblPrEx>
          <w:tblCellMar>
            <w:left w:w="57" w:type="dxa"/>
            <w:right w:w="57" w:type="dxa"/>
          </w:tblCellMar>
        </w:tblPrEx>
        <w:trPr>
          <w:trHeight w:val="2835"/>
          <w:jc w:val="center"/>
        </w:trPr>
        <w:tc>
          <w:tcPr>
            <w:tcW w:w="4162" w:type="dxa"/>
            <w:gridSpan w:val="3"/>
            <w:vAlign w:val="center"/>
          </w:tcPr>
          <w:p w14:paraId="59A425D5" w14:textId="77777777" w:rsidR="007B30AB" w:rsidRDefault="007B30AB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</w:p>
          <w:p w14:paraId="094C3D1D" w14:textId="77777777" w:rsidR="00F816ED" w:rsidRDefault="00F816ED" w:rsidP="00F816ED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填报指标数据属实。</w:t>
            </w:r>
          </w:p>
          <w:p w14:paraId="4CD1481E" w14:textId="77777777" w:rsidR="00F816ED" w:rsidRDefault="00F816ED" w:rsidP="00F816ED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</w:p>
          <w:p w14:paraId="13C884C9" w14:textId="77777777" w:rsidR="00F816ED" w:rsidRDefault="00F816ED" w:rsidP="00F816ED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财务负责人（签字）：</w:t>
            </w:r>
          </w:p>
          <w:p w14:paraId="0E9ADD5A" w14:textId="77777777" w:rsidR="007B30AB" w:rsidRDefault="007B30AB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</w:p>
          <w:p w14:paraId="662A805D" w14:textId="77777777" w:rsidR="003172B4" w:rsidRDefault="003172B4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</w:p>
          <w:p w14:paraId="078B523F" w14:textId="7D01C994" w:rsidR="007B30AB" w:rsidRDefault="007B30AB" w:rsidP="006A1C6F">
            <w:pPr>
              <w:spacing w:afterLines="50" w:after="156"/>
              <w:ind w:firstLineChars="800" w:firstLine="1687"/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202</w:t>
            </w:r>
            <w:r w:rsidR="006A1C6F">
              <w:rPr>
                <w:rFonts w:ascii="仿宋_GB2312" w:eastAsia="仿宋_GB2312" w:hAnsi="仿宋"/>
                <w:b/>
                <w:szCs w:val="21"/>
              </w:rPr>
              <w:t>5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年   月   日</w:t>
            </w:r>
          </w:p>
        </w:tc>
        <w:tc>
          <w:tcPr>
            <w:tcW w:w="4252" w:type="dxa"/>
            <w:gridSpan w:val="5"/>
            <w:vAlign w:val="center"/>
          </w:tcPr>
          <w:p w14:paraId="06DEE1EE" w14:textId="77777777" w:rsidR="007B30AB" w:rsidRDefault="007B30AB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</w:p>
          <w:p w14:paraId="2F8E0CED" w14:textId="77777777" w:rsidR="00F816ED" w:rsidRDefault="00F816ED" w:rsidP="00F816ED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法人代表（签字）：</w:t>
            </w:r>
          </w:p>
          <w:p w14:paraId="7792B30A" w14:textId="77777777" w:rsidR="00F816ED" w:rsidRDefault="00F816ED" w:rsidP="00F816ED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</w:p>
          <w:p w14:paraId="51EB89C2" w14:textId="77777777" w:rsidR="00F816ED" w:rsidRDefault="00F816ED" w:rsidP="00F816ED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企业（盖章）：</w:t>
            </w:r>
          </w:p>
          <w:p w14:paraId="5410AC85" w14:textId="77777777" w:rsidR="003172B4" w:rsidRDefault="003172B4" w:rsidP="00F816ED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</w:p>
          <w:p w14:paraId="1EB74A60" w14:textId="77777777" w:rsidR="007B30AB" w:rsidRDefault="007B30AB">
            <w:pPr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</w:p>
          <w:p w14:paraId="78AD1977" w14:textId="6720BFB3" w:rsidR="007B30AB" w:rsidRDefault="007B30AB" w:rsidP="006A1C6F">
            <w:pPr>
              <w:spacing w:afterLines="50" w:after="156"/>
              <w:ind w:firstLineChars="900" w:firstLine="1897"/>
              <w:jc w:val="left"/>
              <w:rPr>
                <w:rFonts w:ascii="仿宋_GB2312" w:eastAsia="仿宋_GB2312" w:hAnsi="仿宋" w:hint="eastAsia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202</w:t>
            </w:r>
            <w:r w:rsidR="006A1C6F">
              <w:rPr>
                <w:rFonts w:ascii="仿宋_GB2312" w:eastAsia="仿宋_GB2312" w:hAnsi="仿宋"/>
                <w:b/>
                <w:szCs w:val="21"/>
              </w:rPr>
              <w:t>5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年   月   日</w:t>
            </w:r>
          </w:p>
        </w:tc>
      </w:tr>
    </w:tbl>
    <w:p w14:paraId="3BB6D136" w14:textId="7B28C1BD" w:rsidR="009435FF" w:rsidRDefault="007B30AB" w:rsidP="004F4E76">
      <w:pPr>
        <w:pStyle w:val="a5"/>
        <w:spacing w:before="240"/>
        <w:ind w:firstLineChars="100" w:firstLine="210"/>
        <w:rPr>
          <w:rFonts w:ascii="仿宋_GB2312" w:eastAsia="仿宋_GB2312" w:hAnsi="宋体" w:hint="eastAsia"/>
          <w:sz w:val="21"/>
          <w:szCs w:val="21"/>
        </w:rPr>
      </w:pPr>
      <w:r w:rsidRPr="003172B4">
        <w:rPr>
          <w:rFonts w:ascii="仿宋_GB2312" w:eastAsia="仿宋_GB2312" w:hAnsi="宋体" w:hint="eastAsia"/>
          <w:sz w:val="21"/>
          <w:szCs w:val="21"/>
        </w:rPr>
        <w:t>说明：</w:t>
      </w:r>
      <w:r w:rsidR="00DA0EE7" w:rsidRPr="003172B4">
        <w:rPr>
          <w:rFonts w:ascii="仿宋_GB2312" w:eastAsia="仿宋_GB2312" w:hAnsi="宋体" w:hint="eastAsia"/>
          <w:sz w:val="21"/>
          <w:szCs w:val="21"/>
        </w:rPr>
        <w:t>请</w:t>
      </w:r>
      <w:r w:rsidR="00DA0EE7" w:rsidRPr="00DA0EE7">
        <w:rPr>
          <w:rFonts w:ascii="仿宋_GB2312" w:eastAsia="仿宋_GB2312" w:hAnsi="宋体" w:hint="eastAsia"/>
          <w:sz w:val="21"/>
          <w:szCs w:val="21"/>
        </w:rPr>
        <w:t>各企业于202</w:t>
      </w:r>
      <w:r w:rsidR="006A1C6F">
        <w:rPr>
          <w:rFonts w:ascii="仿宋_GB2312" w:eastAsia="仿宋_GB2312" w:hAnsi="宋体"/>
          <w:sz w:val="21"/>
          <w:szCs w:val="21"/>
        </w:rPr>
        <w:t>5</w:t>
      </w:r>
      <w:r w:rsidR="00DA0EE7" w:rsidRPr="00DA0EE7">
        <w:rPr>
          <w:rFonts w:ascii="仿宋_GB2312" w:eastAsia="仿宋_GB2312" w:hAnsi="宋体" w:hint="eastAsia"/>
          <w:sz w:val="21"/>
          <w:szCs w:val="21"/>
        </w:rPr>
        <w:t>年5月</w:t>
      </w:r>
      <w:r w:rsidR="009C541B">
        <w:rPr>
          <w:rFonts w:ascii="仿宋_GB2312" w:eastAsia="仿宋_GB2312" w:hAnsi="宋体"/>
          <w:sz w:val="21"/>
          <w:szCs w:val="21"/>
        </w:rPr>
        <w:t>30</w:t>
      </w:r>
      <w:r w:rsidR="00DA0EE7" w:rsidRPr="00DA0EE7">
        <w:rPr>
          <w:rFonts w:ascii="仿宋_GB2312" w:eastAsia="仿宋_GB2312" w:hAnsi="宋体" w:hint="eastAsia"/>
          <w:sz w:val="21"/>
          <w:szCs w:val="21"/>
        </w:rPr>
        <w:t>日前完成</w:t>
      </w:r>
      <w:r w:rsidR="009435FF">
        <w:rPr>
          <w:rFonts w:ascii="仿宋_GB2312" w:eastAsia="仿宋_GB2312" w:hAnsi="宋体" w:hint="eastAsia"/>
          <w:sz w:val="21"/>
          <w:szCs w:val="21"/>
        </w:rPr>
        <w:t>本表的</w:t>
      </w:r>
      <w:r w:rsidR="009C541B">
        <w:rPr>
          <w:rFonts w:ascii="仿宋_GB2312" w:eastAsia="仿宋_GB2312" w:hAnsi="宋体" w:hint="eastAsia"/>
          <w:sz w:val="21"/>
          <w:szCs w:val="21"/>
        </w:rPr>
        <w:t>填报</w:t>
      </w:r>
      <w:r w:rsidR="009435FF">
        <w:rPr>
          <w:rFonts w:ascii="仿宋_GB2312" w:eastAsia="仿宋_GB2312" w:hAnsi="宋体" w:hint="eastAsia"/>
          <w:sz w:val="21"/>
          <w:szCs w:val="21"/>
        </w:rPr>
        <w:t>。</w:t>
      </w:r>
    </w:p>
    <w:sectPr w:rsidR="009435FF" w:rsidSect="00405611">
      <w:footerReference w:type="even" r:id="rId6"/>
      <w:footerReference w:type="default" r:id="rId7"/>
      <w:pgSz w:w="11906" w:h="16838"/>
      <w:pgMar w:top="1440" w:right="1588" w:bottom="1247" w:left="1588" w:header="851" w:footer="851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AFEDC" w14:textId="77777777" w:rsidR="00357A12" w:rsidRDefault="00357A12">
      <w:r>
        <w:separator/>
      </w:r>
    </w:p>
  </w:endnote>
  <w:endnote w:type="continuationSeparator" w:id="0">
    <w:p w14:paraId="528C3A00" w14:textId="77777777" w:rsidR="00357A12" w:rsidRDefault="0035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F1EF6" w14:textId="77777777" w:rsidR="007B30AB" w:rsidRDefault="007B30AB">
    <w:pPr>
      <w:pStyle w:val="a9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>PAGE   \* MERGEFORMAT</w:instrText>
    </w:r>
    <w:r>
      <w:rPr>
        <w:rFonts w:ascii="仿宋_GB2312" w:eastAsia="仿宋_GB2312" w:hint="eastAsia"/>
        <w:sz w:val="24"/>
        <w:szCs w:val="24"/>
      </w:rPr>
      <w:fldChar w:fldCharType="separate"/>
    </w:r>
    <w:r w:rsidR="00096BBD" w:rsidRPr="00096BBD">
      <w:rPr>
        <w:rFonts w:ascii="仿宋_GB2312" w:eastAsia="仿宋_GB2312"/>
        <w:noProof/>
        <w:sz w:val="24"/>
        <w:szCs w:val="24"/>
        <w:lang w:val="zh-CN"/>
      </w:rPr>
      <w:t>-</w:t>
    </w:r>
    <w:r w:rsidR="00096BBD" w:rsidRPr="00096BBD">
      <w:rPr>
        <w:rFonts w:ascii="仿宋_GB2312" w:eastAsia="仿宋_GB2312"/>
        <w:noProof/>
        <w:sz w:val="24"/>
        <w:szCs w:val="24"/>
      </w:rPr>
      <w:t xml:space="preserve"> 2 -</w:t>
    </w:r>
    <w:r>
      <w:rPr>
        <w:rFonts w:ascii="仿宋_GB2312" w:eastAsia="仿宋_GB2312" w:hint="eastAsia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58C96" w14:textId="4BC9423F" w:rsidR="007B30AB" w:rsidRDefault="007B30AB" w:rsidP="00096BBD">
    <w:pPr>
      <w:pStyle w:val="a9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 w:rsidR="00D22F92" w:rsidRPr="00D22F92">
      <w:rPr>
        <w:rFonts w:ascii="仿宋_GB2312" w:eastAsia="仿宋_GB2312"/>
        <w:noProof/>
        <w:sz w:val="24"/>
        <w:szCs w:val="24"/>
        <w:lang w:val="zh-CN"/>
      </w:rPr>
      <w:t>-</w:t>
    </w:r>
    <w:r w:rsidR="00D22F92">
      <w:rPr>
        <w:rFonts w:ascii="仿宋_GB2312" w:eastAsia="仿宋_GB2312"/>
        <w:noProof/>
        <w:sz w:val="24"/>
        <w:szCs w:val="24"/>
      </w:rPr>
      <w:t xml:space="preserve"> 4 -</w:t>
    </w:r>
    <w:r>
      <w:rPr>
        <w:rFonts w:ascii="仿宋_GB2312" w:eastAsia="仿宋_GB2312" w:hint="eastAsia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C5669" w14:textId="77777777" w:rsidR="00357A12" w:rsidRDefault="00357A12">
      <w:r>
        <w:separator/>
      </w:r>
    </w:p>
  </w:footnote>
  <w:footnote w:type="continuationSeparator" w:id="0">
    <w:p w14:paraId="74B113DE" w14:textId="77777777" w:rsidR="00357A12" w:rsidRDefault="00357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991"/>
    <w:rsid w:val="00001CF4"/>
    <w:rsid w:val="0000264D"/>
    <w:rsid w:val="00002BDA"/>
    <w:rsid w:val="00005288"/>
    <w:rsid w:val="000078A5"/>
    <w:rsid w:val="00012058"/>
    <w:rsid w:val="00015BFA"/>
    <w:rsid w:val="000164B2"/>
    <w:rsid w:val="000172F5"/>
    <w:rsid w:val="000179F4"/>
    <w:rsid w:val="00022682"/>
    <w:rsid w:val="00033463"/>
    <w:rsid w:val="00042C2B"/>
    <w:rsid w:val="0005290A"/>
    <w:rsid w:val="00054673"/>
    <w:rsid w:val="00055A74"/>
    <w:rsid w:val="0006198C"/>
    <w:rsid w:val="0006400E"/>
    <w:rsid w:val="00072395"/>
    <w:rsid w:val="00072914"/>
    <w:rsid w:val="0008056C"/>
    <w:rsid w:val="0008239D"/>
    <w:rsid w:val="00085A23"/>
    <w:rsid w:val="00090D99"/>
    <w:rsid w:val="000930D2"/>
    <w:rsid w:val="00094035"/>
    <w:rsid w:val="0009493E"/>
    <w:rsid w:val="000954B2"/>
    <w:rsid w:val="000966E8"/>
    <w:rsid w:val="00096BBD"/>
    <w:rsid w:val="000A1F71"/>
    <w:rsid w:val="000A4B4C"/>
    <w:rsid w:val="000A70C9"/>
    <w:rsid w:val="000A78E2"/>
    <w:rsid w:val="000B1E3A"/>
    <w:rsid w:val="000B2B5F"/>
    <w:rsid w:val="000B48FA"/>
    <w:rsid w:val="000B5031"/>
    <w:rsid w:val="000B6E4D"/>
    <w:rsid w:val="000C177B"/>
    <w:rsid w:val="000C330B"/>
    <w:rsid w:val="000C670A"/>
    <w:rsid w:val="000C79B6"/>
    <w:rsid w:val="000D4615"/>
    <w:rsid w:val="000D466E"/>
    <w:rsid w:val="000D528B"/>
    <w:rsid w:val="000E25C6"/>
    <w:rsid w:val="000E2A0E"/>
    <w:rsid w:val="000E369B"/>
    <w:rsid w:val="000E5635"/>
    <w:rsid w:val="000E6249"/>
    <w:rsid w:val="000F20E4"/>
    <w:rsid w:val="000F6BB2"/>
    <w:rsid w:val="000F7AFA"/>
    <w:rsid w:val="00100464"/>
    <w:rsid w:val="00100991"/>
    <w:rsid w:val="00103DD8"/>
    <w:rsid w:val="0010465F"/>
    <w:rsid w:val="00110040"/>
    <w:rsid w:val="001162B5"/>
    <w:rsid w:val="00116913"/>
    <w:rsid w:val="00122A1A"/>
    <w:rsid w:val="0012366D"/>
    <w:rsid w:val="00125CF0"/>
    <w:rsid w:val="0013123C"/>
    <w:rsid w:val="00133E24"/>
    <w:rsid w:val="00141925"/>
    <w:rsid w:val="00151223"/>
    <w:rsid w:val="001547E9"/>
    <w:rsid w:val="00156036"/>
    <w:rsid w:val="00156D68"/>
    <w:rsid w:val="00161607"/>
    <w:rsid w:val="001650C5"/>
    <w:rsid w:val="0017414A"/>
    <w:rsid w:val="00176ED4"/>
    <w:rsid w:val="001845BD"/>
    <w:rsid w:val="00191CA8"/>
    <w:rsid w:val="00193933"/>
    <w:rsid w:val="00193C8C"/>
    <w:rsid w:val="001941EA"/>
    <w:rsid w:val="00195DF8"/>
    <w:rsid w:val="0019782B"/>
    <w:rsid w:val="001A1262"/>
    <w:rsid w:val="001A1881"/>
    <w:rsid w:val="001A67A0"/>
    <w:rsid w:val="001A6DF7"/>
    <w:rsid w:val="001A701D"/>
    <w:rsid w:val="001B031A"/>
    <w:rsid w:val="001B4F6A"/>
    <w:rsid w:val="001B522A"/>
    <w:rsid w:val="001B7DE6"/>
    <w:rsid w:val="001D00F4"/>
    <w:rsid w:val="001D0865"/>
    <w:rsid w:val="001D377C"/>
    <w:rsid w:val="001D492D"/>
    <w:rsid w:val="001D5DDE"/>
    <w:rsid w:val="001D642A"/>
    <w:rsid w:val="001D705A"/>
    <w:rsid w:val="001E0228"/>
    <w:rsid w:val="001E0C1D"/>
    <w:rsid w:val="001E3F8A"/>
    <w:rsid w:val="001E4BAD"/>
    <w:rsid w:val="001E5322"/>
    <w:rsid w:val="001E6578"/>
    <w:rsid w:val="001E6A23"/>
    <w:rsid w:val="001F085F"/>
    <w:rsid w:val="001F482D"/>
    <w:rsid w:val="001F6A07"/>
    <w:rsid w:val="00203C1D"/>
    <w:rsid w:val="00204172"/>
    <w:rsid w:val="00211906"/>
    <w:rsid w:val="00214713"/>
    <w:rsid w:val="002204EF"/>
    <w:rsid w:val="00222DB3"/>
    <w:rsid w:val="00223A3D"/>
    <w:rsid w:val="002249A2"/>
    <w:rsid w:val="00224E02"/>
    <w:rsid w:val="002262F3"/>
    <w:rsid w:val="00227DBC"/>
    <w:rsid w:val="00235BE4"/>
    <w:rsid w:val="00237FEA"/>
    <w:rsid w:val="00240A23"/>
    <w:rsid w:val="002465B7"/>
    <w:rsid w:val="0025002B"/>
    <w:rsid w:val="00252599"/>
    <w:rsid w:val="002526A1"/>
    <w:rsid w:val="002526B7"/>
    <w:rsid w:val="002542D2"/>
    <w:rsid w:val="002542DE"/>
    <w:rsid w:val="00257A1A"/>
    <w:rsid w:val="00262A94"/>
    <w:rsid w:val="00267966"/>
    <w:rsid w:val="00271219"/>
    <w:rsid w:val="00271B21"/>
    <w:rsid w:val="00272B20"/>
    <w:rsid w:val="00276D64"/>
    <w:rsid w:val="0028026E"/>
    <w:rsid w:val="0028600D"/>
    <w:rsid w:val="00290D54"/>
    <w:rsid w:val="00293CBF"/>
    <w:rsid w:val="002941AF"/>
    <w:rsid w:val="002A06E5"/>
    <w:rsid w:val="002A14A5"/>
    <w:rsid w:val="002A4DC1"/>
    <w:rsid w:val="002A67EE"/>
    <w:rsid w:val="002C2CE0"/>
    <w:rsid w:val="002C3268"/>
    <w:rsid w:val="002C3A97"/>
    <w:rsid w:val="002C64B2"/>
    <w:rsid w:val="002D1594"/>
    <w:rsid w:val="002D1F6D"/>
    <w:rsid w:val="002D5381"/>
    <w:rsid w:val="002E58A1"/>
    <w:rsid w:val="002E794C"/>
    <w:rsid w:val="002E7E48"/>
    <w:rsid w:val="002F1272"/>
    <w:rsid w:val="002F2D3D"/>
    <w:rsid w:val="002F2E83"/>
    <w:rsid w:val="002F307B"/>
    <w:rsid w:val="002F6E86"/>
    <w:rsid w:val="00301D12"/>
    <w:rsid w:val="00302487"/>
    <w:rsid w:val="00302B00"/>
    <w:rsid w:val="00303486"/>
    <w:rsid w:val="00313482"/>
    <w:rsid w:val="003172B4"/>
    <w:rsid w:val="0032086B"/>
    <w:rsid w:val="00322A29"/>
    <w:rsid w:val="00324008"/>
    <w:rsid w:val="003362FC"/>
    <w:rsid w:val="0033724C"/>
    <w:rsid w:val="00340406"/>
    <w:rsid w:val="003443D1"/>
    <w:rsid w:val="0034575C"/>
    <w:rsid w:val="0035176D"/>
    <w:rsid w:val="00354170"/>
    <w:rsid w:val="00355170"/>
    <w:rsid w:val="00355DF4"/>
    <w:rsid w:val="00356582"/>
    <w:rsid w:val="00357A12"/>
    <w:rsid w:val="00362C81"/>
    <w:rsid w:val="003651B5"/>
    <w:rsid w:val="00366D57"/>
    <w:rsid w:val="00367BD3"/>
    <w:rsid w:val="0037158A"/>
    <w:rsid w:val="00377371"/>
    <w:rsid w:val="00382142"/>
    <w:rsid w:val="003841B0"/>
    <w:rsid w:val="00387435"/>
    <w:rsid w:val="003876A2"/>
    <w:rsid w:val="0039196D"/>
    <w:rsid w:val="00391C71"/>
    <w:rsid w:val="0039361A"/>
    <w:rsid w:val="003A3F6E"/>
    <w:rsid w:val="003A40CB"/>
    <w:rsid w:val="003A47A6"/>
    <w:rsid w:val="003A79EF"/>
    <w:rsid w:val="003B19C4"/>
    <w:rsid w:val="003B52E2"/>
    <w:rsid w:val="003B5FCB"/>
    <w:rsid w:val="003C285F"/>
    <w:rsid w:val="003C3409"/>
    <w:rsid w:val="003C7AAD"/>
    <w:rsid w:val="003D01CC"/>
    <w:rsid w:val="003D5390"/>
    <w:rsid w:val="003D5BA0"/>
    <w:rsid w:val="003E596B"/>
    <w:rsid w:val="003E6242"/>
    <w:rsid w:val="003F1A92"/>
    <w:rsid w:val="003F31D1"/>
    <w:rsid w:val="003F48FE"/>
    <w:rsid w:val="003F5606"/>
    <w:rsid w:val="003F5D22"/>
    <w:rsid w:val="00400231"/>
    <w:rsid w:val="00401596"/>
    <w:rsid w:val="00405258"/>
    <w:rsid w:val="004052A6"/>
    <w:rsid w:val="00405611"/>
    <w:rsid w:val="00407F4D"/>
    <w:rsid w:val="004116B7"/>
    <w:rsid w:val="00417228"/>
    <w:rsid w:val="00422E76"/>
    <w:rsid w:val="0042430C"/>
    <w:rsid w:val="00425E92"/>
    <w:rsid w:val="00426953"/>
    <w:rsid w:val="0043569E"/>
    <w:rsid w:val="00435838"/>
    <w:rsid w:val="0043746E"/>
    <w:rsid w:val="00437870"/>
    <w:rsid w:val="004379B8"/>
    <w:rsid w:val="00446D4C"/>
    <w:rsid w:val="004470D1"/>
    <w:rsid w:val="00447B24"/>
    <w:rsid w:val="004512F5"/>
    <w:rsid w:val="00460628"/>
    <w:rsid w:val="00474B95"/>
    <w:rsid w:val="00474FA4"/>
    <w:rsid w:val="004752C5"/>
    <w:rsid w:val="004771B0"/>
    <w:rsid w:val="004821CB"/>
    <w:rsid w:val="004829BB"/>
    <w:rsid w:val="00483721"/>
    <w:rsid w:val="00487250"/>
    <w:rsid w:val="00494628"/>
    <w:rsid w:val="004963CD"/>
    <w:rsid w:val="004978C1"/>
    <w:rsid w:val="004A1164"/>
    <w:rsid w:val="004A3C6E"/>
    <w:rsid w:val="004A470F"/>
    <w:rsid w:val="004A605A"/>
    <w:rsid w:val="004A6626"/>
    <w:rsid w:val="004B0476"/>
    <w:rsid w:val="004B0FDF"/>
    <w:rsid w:val="004B7FA3"/>
    <w:rsid w:val="004C350C"/>
    <w:rsid w:val="004C43F9"/>
    <w:rsid w:val="004C4CB5"/>
    <w:rsid w:val="004C7CB8"/>
    <w:rsid w:val="004D0450"/>
    <w:rsid w:val="004D0BF0"/>
    <w:rsid w:val="004D45DE"/>
    <w:rsid w:val="004E30C6"/>
    <w:rsid w:val="004E576B"/>
    <w:rsid w:val="004E584C"/>
    <w:rsid w:val="004E5914"/>
    <w:rsid w:val="004E5923"/>
    <w:rsid w:val="004F4E76"/>
    <w:rsid w:val="004F5028"/>
    <w:rsid w:val="00500192"/>
    <w:rsid w:val="00506246"/>
    <w:rsid w:val="005102CA"/>
    <w:rsid w:val="00514293"/>
    <w:rsid w:val="005145E2"/>
    <w:rsid w:val="005211F2"/>
    <w:rsid w:val="005214D6"/>
    <w:rsid w:val="00522342"/>
    <w:rsid w:val="00525122"/>
    <w:rsid w:val="00532A31"/>
    <w:rsid w:val="005463CA"/>
    <w:rsid w:val="00546B28"/>
    <w:rsid w:val="00546E1B"/>
    <w:rsid w:val="005470EE"/>
    <w:rsid w:val="005540DA"/>
    <w:rsid w:val="005544FF"/>
    <w:rsid w:val="0056187F"/>
    <w:rsid w:val="005660E5"/>
    <w:rsid w:val="0057019F"/>
    <w:rsid w:val="00570EF0"/>
    <w:rsid w:val="005719B8"/>
    <w:rsid w:val="0058147C"/>
    <w:rsid w:val="00581BA7"/>
    <w:rsid w:val="00584892"/>
    <w:rsid w:val="00587243"/>
    <w:rsid w:val="00587B3E"/>
    <w:rsid w:val="00590363"/>
    <w:rsid w:val="00590DE1"/>
    <w:rsid w:val="00592759"/>
    <w:rsid w:val="00593EAA"/>
    <w:rsid w:val="005A1272"/>
    <w:rsid w:val="005A2A20"/>
    <w:rsid w:val="005A2B12"/>
    <w:rsid w:val="005A2FE7"/>
    <w:rsid w:val="005A721F"/>
    <w:rsid w:val="005B646D"/>
    <w:rsid w:val="005C1276"/>
    <w:rsid w:val="005C19D0"/>
    <w:rsid w:val="005C2251"/>
    <w:rsid w:val="005C27CA"/>
    <w:rsid w:val="005C4178"/>
    <w:rsid w:val="005D036A"/>
    <w:rsid w:val="005D25F4"/>
    <w:rsid w:val="005D4556"/>
    <w:rsid w:val="005D4B04"/>
    <w:rsid w:val="005D4D53"/>
    <w:rsid w:val="005D6997"/>
    <w:rsid w:val="005D725C"/>
    <w:rsid w:val="005E21CE"/>
    <w:rsid w:val="005E7F98"/>
    <w:rsid w:val="005F071B"/>
    <w:rsid w:val="005F1FCB"/>
    <w:rsid w:val="005F3FF9"/>
    <w:rsid w:val="005F4105"/>
    <w:rsid w:val="00600D9E"/>
    <w:rsid w:val="00602B9E"/>
    <w:rsid w:val="00602DBF"/>
    <w:rsid w:val="00603079"/>
    <w:rsid w:val="00604C2A"/>
    <w:rsid w:val="00606925"/>
    <w:rsid w:val="00610281"/>
    <w:rsid w:val="00610D71"/>
    <w:rsid w:val="006167EA"/>
    <w:rsid w:val="00621A70"/>
    <w:rsid w:val="00622972"/>
    <w:rsid w:val="0062345A"/>
    <w:rsid w:val="00625893"/>
    <w:rsid w:val="00626191"/>
    <w:rsid w:val="006309AC"/>
    <w:rsid w:val="006327CF"/>
    <w:rsid w:val="00633B3F"/>
    <w:rsid w:val="006344BA"/>
    <w:rsid w:val="00634E2A"/>
    <w:rsid w:val="0064047A"/>
    <w:rsid w:val="00643844"/>
    <w:rsid w:val="00645C36"/>
    <w:rsid w:val="0065120F"/>
    <w:rsid w:val="00652D1F"/>
    <w:rsid w:val="006604C2"/>
    <w:rsid w:val="00665FEA"/>
    <w:rsid w:val="006673E7"/>
    <w:rsid w:val="006739F2"/>
    <w:rsid w:val="006847A4"/>
    <w:rsid w:val="00692E6C"/>
    <w:rsid w:val="00695BC7"/>
    <w:rsid w:val="006A1C6F"/>
    <w:rsid w:val="006A6E1C"/>
    <w:rsid w:val="006B3F09"/>
    <w:rsid w:val="006B6F73"/>
    <w:rsid w:val="006C054B"/>
    <w:rsid w:val="006C27C4"/>
    <w:rsid w:val="006C7A97"/>
    <w:rsid w:val="006D2687"/>
    <w:rsid w:val="006D2BEE"/>
    <w:rsid w:val="006D4B9F"/>
    <w:rsid w:val="006D4F9D"/>
    <w:rsid w:val="006E0D84"/>
    <w:rsid w:val="006F10C1"/>
    <w:rsid w:val="006F1358"/>
    <w:rsid w:val="006F682E"/>
    <w:rsid w:val="006F7C71"/>
    <w:rsid w:val="007018B8"/>
    <w:rsid w:val="00705266"/>
    <w:rsid w:val="00707647"/>
    <w:rsid w:val="00710376"/>
    <w:rsid w:val="00710E07"/>
    <w:rsid w:val="00711F47"/>
    <w:rsid w:val="007127E6"/>
    <w:rsid w:val="00723B29"/>
    <w:rsid w:val="00730BD1"/>
    <w:rsid w:val="0073285B"/>
    <w:rsid w:val="0073321C"/>
    <w:rsid w:val="0073335C"/>
    <w:rsid w:val="00733FD0"/>
    <w:rsid w:val="007358B2"/>
    <w:rsid w:val="0073758C"/>
    <w:rsid w:val="00746611"/>
    <w:rsid w:val="0075466F"/>
    <w:rsid w:val="00755C90"/>
    <w:rsid w:val="00756D25"/>
    <w:rsid w:val="00762A27"/>
    <w:rsid w:val="00767EE0"/>
    <w:rsid w:val="00780ACD"/>
    <w:rsid w:val="00781312"/>
    <w:rsid w:val="00781C28"/>
    <w:rsid w:val="00782A66"/>
    <w:rsid w:val="0078317B"/>
    <w:rsid w:val="00785038"/>
    <w:rsid w:val="007856B3"/>
    <w:rsid w:val="00790B30"/>
    <w:rsid w:val="00792F5B"/>
    <w:rsid w:val="00793F43"/>
    <w:rsid w:val="00794EC7"/>
    <w:rsid w:val="00795189"/>
    <w:rsid w:val="00797D91"/>
    <w:rsid w:val="007A0981"/>
    <w:rsid w:val="007A1300"/>
    <w:rsid w:val="007A4F0A"/>
    <w:rsid w:val="007A5E6A"/>
    <w:rsid w:val="007B08E7"/>
    <w:rsid w:val="007B2247"/>
    <w:rsid w:val="007B30AB"/>
    <w:rsid w:val="007B3BFE"/>
    <w:rsid w:val="007B4D63"/>
    <w:rsid w:val="007C025B"/>
    <w:rsid w:val="007C0E73"/>
    <w:rsid w:val="007C3032"/>
    <w:rsid w:val="007C36F4"/>
    <w:rsid w:val="007D00D7"/>
    <w:rsid w:val="007D26D9"/>
    <w:rsid w:val="007D2AA6"/>
    <w:rsid w:val="007D47C4"/>
    <w:rsid w:val="007D7695"/>
    <w:rsid w:val="007E0E56"/>
    <w:rsid w:val="007E299F"/>
    <w:rsid w:val="007E4E10"/>
    <w:rsid w:val="007E60DD"/>
    <w:rsid w:val="007E6A5E"/>
    <w:rsid w:val="007F2DA1"/>
    <w:rsid w:val="007F3A7B"/>
    <w:rsid w:val="007F557F"/>
    <w:rsid w:val="007F5DE4"/>
    <w:rsid w:val="007F6E85"/>
    <w:rsid w:val="0080062D"/>
    <w:rsid w:val="00806448"/>
    <w:rsid w:val="008113DD"/>
    <w:rsid w:val="00812CE6"/>
    <w:rsid w:val="00812E5E"/>
    <w:rsid w:val="00815A1B"/>
    <w:rsid w:val="008165B6"/>
    <w:rsid w:val="00817C61"/>
    <w:rsid w:val="008210E8"/>
    <w:rsid w:val="008219F1"/>
    <w:rsid w:val="008225A5"/>
    <w:rsid w:val="00827B44"/>
    <w:rsid w:val="00830862"/>
    <w:rsid w:val="00840DCC"/>
    <w:rsid w:val="00841536"/>
    <w:rsid w:val="008447F6"/>
    <w:rsid w:val="008451D7"/>
    <w:rsid w:val="008454C0"/>
    <w:rsid w:val="00850B01"/>
    <w:rsid w:val="00851AF0"/>
    <w:rsid w:val="00857874"/>
    <w:rsid w:val="0086226C"/>
    <w:rsid w:val="00872EC7"/>
    <w:rsid w:val="00891F0F"/>
    <w:rsid w:val="00893457"/>
    <w:rsid w:val="00895D5A"/>
    <w:rsid w:val="00897654"/>
    <w:rsid w:val="008A4712"/>
    <w:rsid w:val="008A5B1E"/>
    <w:rsid w:val="008B40AD"/>
    <w:rsid w:val="008C0433"/>
    <w:rsid w:val="008C6FCB"/>
    <w:rsid w:val="008C72A1"/>
    <w:rsid w:val="008D060E"/>
    <w:rsid w:val="008D3814"/>
    <w:rsid w:val="008D671E"/>
    <w:rsid w:val="008D7C13"/>
    <w:rsid w:val="008E0189"/>
    <w:rsid w:val="008E22D0"/>
    <w:rsid w:val="008E345A"/>
    <w:rsid w:val="008E6D57"/>
    <w:rsid w:val="008F0419"/>
    <w:rsid w:val="008F27E5"/>
    <w:rsid w:val="009026B7"/>
    <w:rsid w:val="00903749"/>
    <w:rsid w:val="00905186"/>
    <w:rsid w:val="00912E1B"/>
    <w:rsid w:val="009157E1"/>
    <w:rsid w:val="009161B1"/>
    <w:rsid w:val="00922D48"/>
    <w:rsid w:val="00925A3B"/>
    <w:rsid w:val="00925E90"/>
    <w:rsid w:val="00927D90"/>
    <w:rsid w:val="00931EBA"/>
    <w:rsid w:val="009324DA"/>
    <w:rsid w:val="00932F75"/>
    <w:rsid w:val="00933C79"/>
    <w:rsid w:val="00934279"/>
    <w:rsid w:val="00936773"/>
    <w:rsid w:val="00937A48"/>
    <w:rsid w:val="00940C04"/>
    <w:rsid w:val="0094311B"/>
    <w:rsid w:val="009435FF"/>
    <w:rsid w:val="00945046"/>
    <w:rsid w:val="009466BD"/>
    <w:rsid w:val="00953E16"/>
    <w:rsid w:val="00957CB6"/>
    <w:rsid w:val="009611B5"/>
    <w:rsid w:val="00962E03"/>
    <w:rsid w:val="00966DEF"/>
    <w:rsid w:val="00967990"/>
    <w:rsid w:val="00972388"/>
    <w:rsid w:val="0097436D"/>
    <w:rsid w:val="00976269"/>
    <w:rsid w:val="009765A8"/>
    <w:rsid w:val="009772C6"/>
    <w:rsid w:val="00982714"/>
    <w:rsid w:val="009830F1"/>
    <w:rsid w:val="009842A8"/>
    <w:rsid w:val="009866F0"/>
    <w:rsid w:val="009902EB"/>
    <w:rsid w:val="0099281E"/>
    <w:rsid w:val="00993FAA"/>
    <w:rsid w:val="009A2E5A"/>
    <w:rsid w:val="009A53B1"/>
    <w:rsid w:val="009A5C0C"/>
    <w:rsid w:val="009A65C6"/>
    <w:rsid w:val="009B0B24"/>
    <w:rsid w:val="009B184B"/>
    <w:rsid w:val="009B2DC7"/>
    <w:rsid w:val="009B6F5C"/>
    <w:rsid w:val="009C03AA"/>
    <w:rsid w:val="009C541B"/>
    <w:rsid w:val="009C696F"/>
    <w:rsid w:val="009D46EB"/>
    <w:rsid w:val="009D558C"/>
    <w:rsid w:val="009D5FA8"/>
    <w:rsid w:val="009D675C"/>
    <w:rsid w:val="009E5FB8"/>
    <w:rsid w:val="009E69A4"/>
    <w:rsid w:val="009E7270"/>
    <w:rsid w:val="009F2F51"/>
    <w:rsid w:val="00A01CDA"/>
    <w:rsid w:val="00A04090"/>
    <w:rsid w:val="00A06799"/>
    <w:rsid w:val="00A06A22"/>
    <w:rsid w:val="00A06D8B"/>
    <w:rsid w:val="00A10177"/>
    <w:rsid w:val="00A12AFF"/>
    <w:rsid w:val="00A13BE5"/>
    <w:rsid w:val="00A146A4"/>
    <w:rsid w:val="00A20D24"/>
    <w:rsid w:val="00A229C5"/>
    <w:rsid w:val="00A2584B"/>
    <w:rsid w:val="00A2777F"/>
    <w:rsid w:val="00A3224A"/>
    <w:rsid w:val="00A33F01"/>
    <w:rsid w:val="00A34939"/>
    <w:rsid w:val="00A37388"/>
    <w:rsid w:val="00A37E59"/>
    <w:rsid w:val="00A43416"/>
    <w:rsid w:val="00A436EF"/>
    <w:rsid w:val="00A52FE9"/>
    <w:rsid w:val="00A553D2"/>
    <w:rsid w:val="00A60D69"/>
    <w:rsid w:val="00A67676"/>
    <w:rsid w:val="00A67937"/>
    <w:rsid w:val="00A67DF2"/>
    <w:rsid w:val="00A70F78"/>
    <w:rsid w:val="00A73B21"/>
    <w:rsid w:val="00A7522F"/>
    <w:rsid w:val="00A82770"/>
    <w:rsid w:val="00A84BB5"/>
    <w:rsid w:val="00A90EBA"/>
    <w:rsid w:val="00A916BF"/>
    <w:rsid w:val="00A95538"/>
    <w:rsid w:val="00A964D8"/>
    <w:rsid w:val="00AA44D1"/>
    <w:rsid w:val="00AA7143"/>
    <w:rsid w:val="00AA787F"/>
    <w:rsid w:val="00AB1791"/>
    <w:rsid w:val="00AB43D8"/>
    <w:rsid w:val="00AB4D98"/>
    <w:rsid w:val="00AB7456"/>
    <w:rsid w:val="00AB7A44"/>
    <w:rsid w:val="00AC016C"/>
    <w:rsid w:val="00AC0B27"/>
    <w:rsid w:val="00AC0BEC"/>
    <w:rsid w:val="00AC5201"/>
    <w:rsid w:val="00AC524B"/>
    <w:rsid w:val="00AC7F3E"/>
    <w:rsid w:val="00AD48FD"/>
    <w:rsid w:val="00AD4FF6"/>
    <w:rsid w:val="00AD6F3F"/>
    <w:rsid w:val="00AE009B"/>
    <w:rsid w:val="00AF2519"/>
    <w:rsid w:val="00AF40C5"/>
    <w:rsid w:val="00AF67B5"/>
    <w:rsid w:val="00AF7B9C"/>
    <w:rsid w:val="00B002F8"/>
    <w:rsid w:val="00B02AA3"/>
    <w:rsid w:val="00B065ED"/>
    <w:rsid w:val="00B07834"/>
    <w:rsid w:val="00B13D4A"/>
    <w:rsid w:val="00B140E0"/>
    <w:rsid w:val="00B22CE5"/>
    <w:rsid w:val="00B2533C"/>
    <w:rsid w:val="00B2644E"/>
    <w:rsid w:val="00B30326"/>
    <w:rsid w:val="00B3765C"/>
    <w:rsid w:val="00B41B33"/>
    <w:rsid w:val="00B42C32"/>
    <w:rsid w:val="00B4562B"/>
    <w:rsid w:val="00B47AF4"/>
    <w:rsid w:val="00B54B45"/>
    <w:rsid w:val="00B554E1"/>
    <w:rsid w:val="00B60B34"/>
    <w:rsid w:val="00B6112C"/>
    <w:rsid w:val="00B61281"/>
    <w:rsid w:val="00B64C13"/>
    <w:rsid w:val="00B6525D"/>
    <w:rsid w:val="00B75AA5"/>
    <w:rsid w:val="00B75ABD"/>
    <w:rsid w:val="00B75FCC"/>
    <w:rsid w:val="00B76397"/>
    <w:rsid w:val="00B7771A"/>
    <w:rsid w:val="00B82DC3"/>
    <w:rsid w:val="00B830AA"/>
    <w:rsid w:val="00B83131"/>
    <w:rsid w:val="00B91DAF"/>
    <w:rsid w:val="00BA0F51"/>
    <w:rsid w:val="00BB360D"/>
    <w:rsid w:val="00BD111F"/>
    <w:rsid w:val="00BD1989"/>
    <w:rsid w:val="00BD3100"/>
    <w:rsid w:val="00BD681C"/>
    <w:rsid w:val="00BD6C58"/>
    <w:rsid w:val="00BD6C96"/>
    <w:rsid w:val="00BE336C"/>
    <w:rsid w:val="00BE378C"/>
    <w:rsid w:val="00BE37E7"/>
    <w:rsid w:val="00BE439B"/>
    <w:rsid w:val="00BF4443"/>
    <w:rsid w:val="00BF7AFF"/>
    <w:rsid w:val="00C01EB2"/>
    <w:rsid w:val="00C04A06"/>
    <w:rsid w:val="00C05166"/>
    <w:rsid w:val="00C0630F"/>
    <w:rsid w:val="00C10EC2"/>
    <w:rsid w:val="00C175FC"/>
    <w:rsid w:val="00C21D0F"/>
    <w:rsid w:val="00C228DC"/>
    <w:rsid w:val="00C23CF8"/>
    <w:rsid w:val="00C374C6"/>
    <w:rsid w:val="00C47D5F"/>
    <w:rsid w:val="00C5060A"/>
    <w:rsid w:val="00C51EE8"/>
    <w:rsid w:val="00C51EF6"/>
    <w:rsid w:val="00C52243"/>
    <w:rsid w:val="00C53601"/>
    <w:rsid w:val="00C53F01"/>
    <w:rsid w:val="00C54DE7"/>
    <w:rsid w:val="00C60FFB"/>
    <w:rsid w:val="00C6420E"/>
    <w:rsid w:val="00C715F1"/>
    <w:rsid w:val="00C717A4"/>
    <w:rsid w:val="00C72A92"/>
    <w:rsid w:val="00C74820"/>
    <w:rsid w:val="00C7791C"/>
    <w:rsid w:val="00C77AD5"/>
    <w:rsid w:val="00C83AFF"/>
    <w:rsid w:val="00C86645"/>
    <w:rsid w:val="00C9142F"/>
    <w:rsid w:val="00C946A5"/>
    <w:rsid w:val="00CA48ED"/>
    <w:rsid w:val="00CA61D2"/>
    <w:rsid w:val="00CA63BC"/>
    <w:rsid w:val="00CB0485"/>
    <w:rsid w:val="00CB1FE3"/>
    <w:rsid w:val="00CB4545"/>
    <w:rsid w:val="00CB5D49"/>
    <w:rsid w:val="00CB6A00"/>
    <w:rsid w:val="00CB6F34"/>
    <w:rsid w:val="00CC0397"/>
    <w:rsid w:val="00CC688C"/>
    <w:rsid w:val="00CD0BE8"/>
    <w:rsid w:val="00CD26A0"/>
    <w:rsid w:val="00CD54BE"/>
    <w:rsid w:val="00CE2754"/>
    <w:rsid w:val="00CE4853"/>
    <w:rsid w:val="00CE67E3"/>
    <w:rsid w:val="00CF1018"/>
    <w:rsid w:val="00CF1ABE"/>
    <w:rsid w:val="00CF6087"/>
    <w:rsid w:val="00D009DF"/>
    <w:rsid w:val="00D032A3"/>
    <w:rsid w:val="00D03979"/>
    <w:rsid w:val="00D05FC5"/>
    <w:rsid w:val="00D122F5"/>
    <w:rsid w:val="00D16CC9"/>
    <w:rsid w:val="00D20754"/>
    <w:rsid w:val="00D22F92"/>
    <w:rsid w:val="00D327F5"/>
    <w:rsid w:val="00D32E40"/>
    <w:rsid w:val="00D35557"/>
    <w:rsid w:val="00D35A5A"/>
    <w:rsid w:val="00D4316B"/>
    <w:rsid w:val="00D50528"/>
    <w:rsid w:val="00D534AB"/>
    <w:rsid w:val="00D6244C"/>
    <w:rsid w:val="00D65CC0"/>
    <w:rsid w:val="00D66120"/>
    <w:rsid w:val="00D71CA0"/>
    <w:rsid w:val="00D726DF"/>
    <w:rsid w:val="00D73761"/>
    <w:rsid w:val="00D739E9"/>
    <w:rsid w:val="00D75295"/>
    <w:rsid w:val="00D75DB0"/>
    <w:rsid w:val="00D80A66"/>
    <w:rsid w:val="00D84358"/>
    <w:rsid w:val="00D855FF"/>
    <w:rsid w:val="00D86E8A"/>
    <w:rsid w:val="00D8734E"/>
    <w:rsid w:val="00D9157C"/>
    <w:rsid w:val="00D91B6D"/>
    <w:rsid w:val="00D9352C"/>
    <w:rsid w:val="00D95E7C"/>
    <w:rsid w:val="00DA0EE7"/>
    <w:rsid w:val="00DB0CE7"/>
    <w:rsid w:val="00DB106D"/>
    <w:rsid w:val="00DB15B1"/>
    <w:rsid w:val="00DB2D3B"/>
    <w:rsid w:val="00DB6AC6"/>
    <w:rsid w:val="00DC4714"/>
    <w:rsid w:val="00DC495A"/>
    <w:rsid w:val="00DC49DB"/>
    <w:rsid w:val="00DC4DC1"/>
    <w:rsid w:val="00DC5CED"/>
    <w:rsid w:val="00DC7410"/>
    <w:rsid w:val="00DC7BCE"/>
    <w:rsid w:val="00DD0C17"/>
    <w:rsid w:val="00DD1066"/>
    <w:rsid w:val="00DD1589"/>
    <w:rsid w:val="00DD404D"/>
    <w:rsid w:val="00DD4F46"/>
    <w:rsid w:val="00DD6527"/>
    <w:rsid w:val="00DD77F9"/>
    <w:rsid w:val="00DE43F2"/>
    <w:rsid w:val="00DE4FFD"/>
    <w:rsid w:val="00DE6D1D"/>
    <w:rsid w:val="00DF444F"/>
    <w:rsid w:val="00DF6569"/>
    <w:rsid w:val="00DF7B45"/>
    <w:rsid w:val="00E000CD"/>
    <w:rsid w:val="00E0220D"/>
    <w:rsid w:val="00E02DD6"/>
    <w:rsid w:val="00E05414"/>
    <w:rsid w:val="00E101B0"/>
    <w:rsid w:val="00E110B0"/>
    <w:rsid w:val="00E150AF"/>
    <w:rsid w:val="00E16AB7"/>
    <w:rsid w:val="00E208B3"/>
    <w:rsid w:val="00E23514"/>
    <w:rsid w:val="00E24EA9"/>
    <w:rsid w:val="00E2608A"/>
    <w:rsid w:val="00E26351"/>
    <w:rsid w:val="00E34845"/>
    <w:rsid w:val="00E358BF"/>
    <w:rsid w:val="00E36107"/>
    <w:rsid w:val="00E40F62"/>
    <w:rsid w:val="00E41BD3"/>
    <w:rsid w:val="00E427C9"/>
    <w:rsid w:val="00E42A94"/>
    <w:rsid w:val="00E475A1"/>
    <w:rsid w:val="00E52023"/>
    <w:rsid w:val="00E52356"/>
    <w:rsid w:val="00E535A9"/>
    <w:rsid w:val="00E53F25"/>
    <w:rsid w:val="00E56249"/>
    <w:rsid w:val="00E564B4"/>
    <w:rsid w:val="00E564F3"/>
    <w:rsid w:val="00E57B1D"/>
    <w:rsid w:val="00E60995"/>
    <w:rsid w:val="00E61291"/>
    <w:rsid w:val="00E61693"/>
    <w:rsid w:val="00E6609E"/>
    <w:rsid w:val="00E74D42"/>
    <w:rsid w:val="00E74E9B"/>
    <w:rsid w:val="00E84380"/>
    <w:rsid w:val="00E87E53"/>
    <w:rsid w:val="00E90810"/>
    <w:rsid w:val="00E95025"/>
    <w:rsid w:val="00E96E34"/>
    <w:rsid w:val="00E96E5D"/>
    <w:rsid w:val="00EA2D43"/>
    <w:rsid w:val="00EA6310"/>
    <w:rsid w:val="00EB07D6"/>
    <w:rsid w:val="00EB5063"/>
    <w:rsid w:val="00EB6FD4"/>
    <w:rsid w:val="00EC3D53"/>
    <w:rsid w:val="00EC3EEB"/>
    <w:rsid w:val="00EC623F"/>
    <w:rsid w:val="00ED3885"/>
    <w:rsid w:val="00ED452C"/>
    <w:rsid w:val="00EE0E02"/>
    <w:rsid w:val="00EE2430"/>
    <w:rsid w:val="00EE2E25"/>
    <w:rsid w:val="00EF0A54"/>
    <w:rsid w:val="00EF3585"/>
    <w:rsid w:val="00EF45B1"/>
    <w:rsid w:val="00EF622F"/>
    <w:rsid w:val="00F0339C"/>
    <w:rsid w:val="00F03522"/>
    <w:rsid w:val="00F05D44"/>
    <w:rsid w:val="00F1260F"/>
    <w:rsid w:val="00F14B6C"/>
    <w:rsid w:val="00F172F9"/>
    <w:rsid w:val="00F17A52"/>
    <w:rsid w:val="00F25D0B"/>
    <w:rsid w:val="00F27049"/>
    <w:rsid w:val="00F3083C"/>
    <w:rsid w:val="00F316FF"/>
    <w:rsid w:val="00F32616"/>
    <w:rsid w:val="00F361F8"/>
    <w:rsid w:val="00F363F5"/>
    <w:rsid w:val="00F36E2C"/>
    <w:rsid w:val="00F45080"/>
    <w:rsid w:val="00F45665"/>
    <w:rsid w:val="00F45C4E"/>
    <w:rsid w:val="00F4659F"/>
    <w:rsid w:val="00F5044C"/>
    <w:rsid w:val="00F52B68"/>
    <w:rsid w:val="00F63220"/>
    <w:rsid w:val="00F64B21"/>
    <w:rsid w:val="00F65BD7"/>
    <w:rsid w:val="00F740DD"/>
    <w:rsid w:val="00F7570F"/>
    <w:rsid w:val="00F75930"/>
    <w:rsid w:val="00F75CF9"/>
    <w:rsid w:val="00F76AB4"/>
    <w:rsid w:val="00F80080"/>
    <w:rsid w:val="00F816ED"/>
    <w:rsid w:val="00F9036C"/>
    <w:rsid w:val="00F95910"/>
    <w:rsid w:val="00FA1064"/>
    <w:rsid w:val="00FA10B0"/>
    <w:rsid w:val="00FA2B76"/>
    <w:rsid w:val="00FA4B63"/>
    <w:rsid w:val="00FA50AF"/>
    <w:rsid w:val="00FA5532"/>
    <w:rsid w:val="00FA74BD"/>
    <w:rsid w:val="00FB1CA0"/>
    <w:rsid w:val="00FB2844"/>
    <w:rsid w:val="00FB7B9D"/>
    <w:rsid w:val="00FC0765"/>
    <w:rsid w:val="00FC3C0D"/>
    <w:rsid w:val="00FC724C"/>
    <w:rsid w:val="00FD48BA"/>
    <w:rsid w:val="00FD55CD"/>
    <w:rsid w:val="00FE04D8"/>
    <w:rsid w:val="00FE1C52"/>
    <w:rsid w:val="00FE7690"/>
    <w:rsid w:val="00FF3395"/>
    <w:rsid w:val="00FF553D"/>
    <w:rsid w:val="00FF56C2"/>
    <w:rsid w:val="0D7E645F"/>
    <w:rsid w:val="196B62B1"/>
    <w:rsid w:val="218E3B35"/>
    <w:rsid w:val="2AB13952"/>
    <w:rsid w:val="2F6D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2B69B9"/>
  <w15:chartTrackingRefBased/>
  <w15:docId w15:val="{65A0D3B4-D919-4D9B-BDF2-047AB2C2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a4">
    <w:name w:val="正文文本 字符"/>
    <w:link w:val="a5"/>
    <w:rPr>
      <w:kern w:val="2"/>
      <w:sz w:val="28"/>
    </w:rPr>
  </w:style>
  <w:style w:type="character" w:customStyle="1" w:styleId="a6">
    <w:name w:val="批注框文本 字符"/>
    <w:link w:val="a7"/>
    <w:rPr>
      <w:kern w:val="2"/>
      <w:sz w:val="18"/>
      <w:szCs w:val="18"/>
    </w:rPr>
  </w:style>
  <w:style w:type="character" w:customStyle="1" w:styleId="a8">
    <w:name w:val="页脚 字符"/>
    <w:link w:val="a9"/>
    <w:uiPriority w:val="99"/>
    <w:rPr>
      <w:kern w:val="2"/>
      <w:sz w:val="18"/>
      <w:szCs w:val="18"/>
    </w:rPr>
  </w:style>
  <w:style w:type="paragraph" w:styleId="a9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Date"/>
    <w:basedOn w:val="a"/>
    <w:next w:val="a"/>
    <w:pPr>
      <w:ind w:leftChars="2500" w:left="100"/>
    </w:pPr>
  </w:style>
  <w:style w:type="paragraph" w:styleId="a7">
    <w:name w:val="Balloon Text"/>
    <w:basedOn w:val="a"/>
    <w:link w:val="a6"/>
    <w:rPr>
      <w:sz w:val="18"/>
      <w:szCs w:val="18"/>
    </w:rPr>
  </w:style>
  <w:style w:type="paragraph" w:styleId="a5">
    <w:name w:val="Body Text"/>
    <w:basedOn w:val="a"/>
    <w:link w:val="a4"/>
    <w:rPr>
      <w:sz w:val="28"/>
      <w:szCs w:val="20"/>
    </w:rPr>
  </w:style>
  <w:style w:type="character" w:styleId="ac">
    <w:name w:val="annotation reference"/>
    <w:rsid w:val="00F816ED"/>
    <w:rPr>
      <w:sz w:val="21"/>
      <w:szCs w:val="21"/>
    </w:rPr>
  </w:style>
  <w:style w:type="paragraph" w:styleId="ad">
    <w:name w:val="annotation text"/>
    <w:basedOn w:val="a"/>
    <w:link w:val="ae"/>
    <w:rsid w:val="00F816ED"/>
    <w:pPr>
      <w:jc w:val="left"/>
    </w:pPr>
  </w:style>
  <w:style w:type="character" w:customStyle="1" w:styleId="ae">
    <w:name w:val="批注文字 字符"/>
    <w:link w:val="ad"/>
    <w:rsid w:val="00F816E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F816ED"/>
    <w:rPr>
      <w:b/>
      <w:bCs/>
    </w:rPr>
  </w:style>
  <w:style w:type="character" w:customStyle="1" w:styleId="af0">
    <w:name w:val="批注主题 字符"/>
    <w:link w:val="af"/>
    <w:rsid w:val="00F816ED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unhideWhenUsed/>
    <w:rsid w:val="00912E1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2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关于要求核实机械工业大企业（含集团）2005年有关快报统计数字的通知</dc:title>
  <dc:subject/>
  <dc:creator>万道濮</dc:creator>
  <cp:keywords/>
  <cp:lastModifiedBy>Administrator</cp:lastModifiedBy>
  <cp:revision>24</cp:revision>
  <cp:lastPrinted>2024-03-21T07:38:00Z</cp:lastPrinted>
  <dcterms:created xsi:type="dcterms:W3CDTF">2023-05-05T01:14:00Z</dcterms:created>
  <dcterms:modified xsi:type="dcterms:W3CDTF">2025-04-08T08:03:00Z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